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A89" w:rsidRPr="007C1A89" w:rsidRDefault="00D55E01" w:rsidP="00E248F6">
      <w:pPr>
        <w:suppressLineNumbers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C1A89">
        <w:rPr>
          <w:rFonts w:ascii="Arial" w:hAnsi="Arial" w:cs="Arial"/>
          <w:b/>
          <w:sz w:val="24"/>
          <w:szCs w:val="24"/>
        </w:rPr>
        <w:t xml:space="preserve">INSTRUÇÃO NORMATIVA </w:t>
      </w:r>
      <w:r w:rsidR="007C1A89">
        <w:rPr>
          <w:rFonts w:ascii="Arial" w:hAnsi="Arial" w:cs="Arial"/>
          <w:b/>
          <w:sz w:val="24"/>
          <w:szCs w:val="24"/>
        </w:rPr>
        <w:t xml:space="preserve">C.I. </w:t>
      </w:r>
      <w:r w:rsidRPr="007C1A89">
        <w:rPr>
          <w:rFonts w:ascii="Arial" w:hAnsi="Arial" w:cs="Arial"/>
          <w:b/>
          <w:sz w:val="24"/>
          <w:szCs w:val="24"/>
        </w:rPr>
        <w:t xml:space="preserve">Nº </w:t>
      </w:r>
      <w:r w:rsidR="0043445F">
        <w:rPr>
          <w:rFonts w:ascii="Arial" w:hAnsi="Arial" w:cs="Arial"/>
          <w:b/>
          <w:sz w:val="24"/>
          <w:szCs w:val="24"/>
        </w:rPr>
        <w:t>01</w:t>
      </w:r>
      <w:r w:rsidRPr="007C1A89">
        <w:rPr>
          <w:rFonts w:ascii="Arial" w:hAnsi="Arial" w:cs="Arial"/>
          <w:b/>
          <w:sz w:val="24"/>
          <w:szCs w:val="24"/>
        </w:rPr>
        <w:t>/201</w:t>
      </w:r>
      <w:r w:rsidR="0043445F">
        <w:rPr>
          <w:rFonts w:ascii="Arial" w:hAnsi="Arial" w:cs="Arial"/>
          <w:b/>
          <w:sz w:val="24"/>
          <w:szCs w:val="24"/>
        </w:rPr>
        <w:t>8</w:t>
      </w:r>
    </w:p>
    <w:p w:rsidR="007C1A89" w:rsidRDefault="007C1A89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C1A89" w:rsidRPr="009E2475" w:rsidRDefault="00D55E01" w:rsidP="00E248F6">
      <w:pPr>
        <w:suppressLineNumbers/>
        <w:spacing w:after="120" w:line="240" w:lineRule="auto"/>
        <w:ind w:left="3969"/>
        <w:jc w:val="both"/>
        <w:rPr>
          <w:rFonts w:ascii="Arial" w:hAnsi="Arial" w:cs="Arial"/>
          <w:color w:val="FF0000"/>
          <w:sz w:val="24"/>
          <w:szCs w:val="24"/>
        </w:rPr>
      </w:pPr>
      <w:r w:rsidRPr="009E2475">
        <w:rPr>
          <w:rFonts w:ascii="Arial" w:hAnsi="Arial" w:cs="Arial"/>
          <w:color w:val="FF0000"/>
          <w:sz w:val="24"/>
          <w:szCs w:val="24"/>
        </w:rPr>
        <w:t>Dispõe sobre a normatização dos procedimentos práticos para o funcionamento dos Conselhos Municipais de Polít</w:t>
      </w:r>
      <w:r w:rsidR="00937EEE" w:rsidRPr="009E2475">
        <w:rPr>
          <w:rFonts w:ascii="Arial" w:hAnsi="Arial" w:cs="Arial"/>
          <w:color w:val="FF0000"/>
          <w:sz w:val="24"/>
          <w:szCs w:val="24"/>
        </w:rPr>
        <w:t>icas Públicas no Município de Apiúna</w:t>
      </w:r>
      <w:r w:rsidRPr="009E2475">
        <w:rPr>
          <w:rFonts w:ascii="Arial" w:hAnsi="Arial" w:cs="Arial"/>
          <w:color w:val="FF0000"/>
          <w:sz w:val="24"/>
          <w:szCs w:val="24"/>
        </w:rPr>
        <w:t xml:space="preserve">. </w:t>
      </w:r>
    </w:p>
    <w:p w:rsidR="00874E9F" w:rsidRDefault="00874E9F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C1A89" w:rsidRPr="009C458B" w:rsidRDefault="007C1A89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458B">
        <w:rPr>
          <w:rFonts w:ascii="Arial" w:hAnsi="Arial" w:cs="Arial"/>
          <w:sz w:val="24"/>
          <w:szCs w:val="24"/>
        </w:rPr>
        <w:t>A Controladoria Interna do Município de Apiúna, de acordo com a lei Complementar Municipal n° 70/2003, e no uso das atribuições que lhe conferem a Lei Complementar Municipal nº 117, de 15 de dezembro de 2011, e,</w:t>
      </w:r>
    </w:p>
    <w:p w:rsidR="007C1A89" w:rsidRPr="009C458B" w:rsidRDefault="007C1A89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9C458B">
        <w:rPr>
          <w:rFonts w:ascii="Arial" w:hAnsi="Arial" w:cs="Arial"/>
          <w:sz w:val="24"/>
          <w:szCs w:val="24"/>
        </w:rPr>
        <w:t>onsiderando a necessidade de disciplinar, padronizar e</w:t>
      </w:r>
      <w:r w:rsidRPr="00144C74">
        <w:rPr>
          <w:rFonts w:ascii="Arial" w:hAnsi="Arial" w:cs="Arial"/>
          <w:sz w:val="24"/>
          <w:szCs w:val="24"/>
        </w:rPr>
        <w:t xml:space="preserve"> aprimorar </w:t>
      </w:r>
      <w:r>
        <w:rPr>
          <w:rFonts w:ascii="Arial" w:hAnsi="Arial" w:cs="Arial"/>
          <w:sz w:val="24"/>
          <w:szCs w:val="24"/>
        </w:rPr>
        <w:t>o funcionamento dos Conselhos Municipais</w:t>
      </w:r>
      <w:r w:rsidRPr="009C458B">
        <w:rPr>
          <w:rFonts w:ascii="Arial" w:hAnsi="Arial" w:cs="Arial"/>
          <w:sz w:val="24"/>
          <w:szCs w:val="24"/>
        </w:rPr>
        <w:t>;</w:t>
      </w:r>
    </w:p>
    <w:p w:rsidR="007C1A89" w:rsidRPr="009C458B" w:rsidRDefault="007C1A89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458B">
        <w:rPr>
          <w:rFonts w:ascii="Arial" w:hAnsi="Arial" w:cs="Arial"/>
          <w:sz w:val="24"/>
          <w:szCs w:val="24"/>
        </w:rPr>
        <w:t>Considerando</w:t>
      </w:r>
      <w:r w:rsidR="00834B84">
        <w:rPr>
          <w:rFonts w:ascii="Arial" w:hAnsi="Arial" w:cs="Arial"/>
          <w:sz w:val="24"/>
          <w:szCs w:val="24"/>
        </w:rPr>
        <w:t xml:space="preserve"> a necessidade de fortalecer o C</w:t>
      </w:r>
      <w:r w:rsidRPr="009C458B">
        <w:rPr>
          <w:rFonts w:ascii="Arial" w:hAnsi="Arial" w:cs="Arial"/>
          <w:sz w:val="24"/>
          <w:szCs w:val="24"/>
        </w:rPr>
        <w:t xml:space="preserve">ontrole </w:t>
      </w:r>
      <w:r w:rsidR="00834B84">
        <w:rPr>
          <w:rFonts w:ascii="Arial" w:hAnsi="Arial" w:cs="Arial"/>
          <w:sz w:val="24"/>
          <w:szCs w:val="24"/>
        </w:rPr>
        <w:t>I</w:t>
      </w:r>
      <w:r w:rsidRPr="009C458B">
        <w:rPr>
          <w:rFonts w:ascii="Arial" w:hAnsi="Arial" w:cs="Arial"/>
          <w:sz w:val="24"/>
          <w:szCs w:val="24"/>
        </w:rPr>
        <w:t>nterno, no âmbito do Município</w:t>
      </w:r>
      <w:r w:rsidR="009E247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E2475">
        <w:rPr>
          <w:rFonts w:ascii="Arial" w:hAnsi="Arial" w:cs="Arial"/>
          <w:sz w:val="24"/>
          <w:szCs w:val="24"/>
        </w:rPr>
        <w:t>Apiúna</w:t>
      </w:r>
      <w:proofErr w:type="spellEnd"/>
      <w:r w:rsidRPr="009C458B">
        <w:rPr>
          <w:rFonts w:ascii="Arial" w:hAnsi="Arial" w:cs="Arial"/>
          <w:sz w:val="24"/>
          <w:szCs w:val="24"/>
        </w:rPr>
        <w:t xml:space="preserve">; </w:t>
      </w:r>
    </w:p>
    <w:p w:rsidR="00461F15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A89">
        <w:rPr>
          <w:rFonts w:ascii="Arial" w:hAnsi="Arial" w:cs="Arial"/>
          <w:sz w:val="24"/>
          <w:szCs w:val="24"/>
        </w:rPr>
        <w:t xml:space="preserve">Considerando </w:t>
      </w:r>
      <w:r w:rsidR="0043445F">
        <w:rPr>
          <w:rFonts w:ascii="Arial" w:hAnsi="Arial" w:cs="Arial"/>
          <w:sz w:val="24"/>
          <w:szCs w:val="24"/>
        </w:rPr>
        <w:t>qu</w:t>
      </w:r>
      <w:r w:rsidR="009E2475">
        <w:rPr>
          <w:rFonts w:ascii="Arial" w:hAnsi="Arial" w:cs="Arial"/>
          <w:sz w:val="24"/>
          <w:szCs w:val="24"/>
        </w:rPr>
        <w:t xml:space="preserve">e </w:t>
      </w:r>
      <w:r w:rsidRPr="007C1A89">
        <w:rPr>
          <w:rFonts w:ascii="Arial" w:hAnsi="Arial" w:cs="Arial"/>
          <w:sz w:val="24"/>
          <w:szCs w:val="24"/>
        </w:rPr>
        <w:t xml:space="preserve">os Conselhos </w:t>
      </w:r>
      <w:r w:rsidR="00461F15">
        <w:rPr>
          <w:rFonts w:ascii="Arial" w:hAnsi="Arial" w:cs="Arial"/>
          <w:sz w:val="24"/>
          <w:szCs w:val="24"/>
        </w:rPr>
        <w:t xml:space="preserve">Municipais </w:t>
      </w:r>
      <w:r w:rsidRPr="007C1A89">
        <w:rPr>
          <w:rFonts w:ascii="Arial" w:hAnsi="Arial" w:cs="Arial"/>
          <w:sz w:val="24"/>
          <w:szCs w:val="24"/>
        </w:rPr>
        <w:t>são espaços públicos de composição plural e paritária entre Estado e sociedade civil, de natureza deliberativa e consultiva, cuja função é formular e controlar a execução da</w:t>
      </w:r>
      <w:r w:rsidR="00461F15">
        <w:rPr>
          <w:rFonts w:ascii="Arial" w:hAnsi="Arial" w:cs="Arial"/>
          <w:sz w:val="24"/>
          <w:szCs w:val="24"/>
        </w:rPr>
        <w:t>s políticas públicas setoriais;</w:t>
      </w:r>
    </w:p>
    <w:p w:rsidR="00461F15" w:rsidRPr="00461F15" w:rsidRDefault="00461F15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1F15">
        <w:rPr>
          <w:rFonts w:ascii="Arial" w:hAnsi="Arial" w:cs="Arial"/>
          <w:sz w:val="24"/>
          <w:szCs w:val="24"/>
        </w:rPr>
        <w:t xml:space="preserve">Considerando que os Conselhos Municipais </w:t>
      </w:r>
      <w:r w:rsidRPr="00461F15">
        <w:rPr>
          <w:rFonts w:ascii="Arial" w:eastAsia="Times New Roman" w:hAnsi="Arial" w:cs="Arial"/>
          <w:sz w:val="24"/>
          <w:szCs w:val="24"/>
          <w:lang w:eastAsia="pt-BR"/>
        </w:rPr>
        <w:t>tem por finalidade principal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61F15">
        <w:rPr>
          <w:rFonts w:ascii="Arial" w:eastAsia="Times New Roman" w:hAnsi="Arial" w:cs="Arial"/>
          <w:sz w:val="24"/>
          <w:szCs w:val="24"/>
          <w:lang w:eastAsia="pt-BR"/>
        </w:rPr>
        <w:t xml:space="preserve"> servir de instrumento para garantir a participação popular, o controle social e a gestão democrática das políticas e dos serviços públicos, envolvendo o planejamento e o acompanhamento da execução destas políticas e serviços públicos;</w:t>
      </w:r>
    </w:p>
    <w:p w:rsidR="007C1A89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A89">
        <w:rPr>
          <w:rFonts w:ascii="Arial" w:hAnsi="Arial" w:cs="Arial"/>
          <w:sz w:val="24"/>
          <w:szCs w:val="24"/>
        </w:rPr>
        <w:t xml:space="preserve">Considerando que os Conselhos são canais efetivos de participação, que permitem estabelecer uma sociedade na qual a cidadania deixe de ser apenas um direito, mas </w:t>
      </w:r>
      <w:r w:rsidR="009E2475">
        <w:rPr>
          <w:rFonts w:ascii="Arial" w:hAnsi="Arial" w:cs="Arial"/>
          <w:sz w:val="24"/>
          <w:szCs w:val="24"/>
        </w:rPr>
        <w:t xml:space="preserve">sim </w:t>
      </w:r>
      <w:r w:rsidRPr="007C1A89">
        <w:rPr>
          <w:rFonts w:ascii="Arial" w:hAnsi="Arial" w:cs="Arial"/>
          <w:sz w:val="24"/>
          <w:szCs w:val="24"/>
        </w:rPr>
        <w:t xml:space="preserve">uma realidade; </w:t>
      </w:r>
    </w:p>
    <w:p w:rsidR="007C1A89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A89">
        <w:rPr>
          <w:rFonts w:ascii="Arial" w:hAnsi="Arial" w:cs="Arial"/>
          <w:sz w:val="24"/>
          <w:szCs w:val="24"/>
        </w:rPr>
        <w:t xml:space="preserve">Considerando que é dever do Poder Público </w:t>
      </w:r>
      <w:r w:rsidR="009E2475">
        <w:rPr>
          <w:rFonts w:ascii="Arial" w:hAnsi="Arial" w:cs="Arial"/>
          <w:sz w:val="24"/>
          <w:szCs w:val="24"/>
        </w:rPr>
        <w:t xml:space="preserve">contribuir para que os Conselhos tenham uma </w:t>
      </w:r>
      <w:r w:rsidRPr="007C1A89">
        <w:rPr>
          <w:rFonts w:ascii="Arial" w:hAnsi="Arial" w:cs="Arial"/>
          <w:sz w:val="24"/>
          <w:szCs w:val="24"/>
        </w:rPr>
        <w:t xml:space="preserve">atuação mais qualificada no desempenho de suas atribuições </w:t>
      </w:r>
      <w:r w:rsidR="009E2475">
        <w:rPr>
          <w:rFonts w:ascii="Arial" w:hAnsi="Arial" w:cs="Arial"/>
          <w:sz w:val="24"/>
          <w:szCs w:val="24"/>
        </w:rPr>
        <w:t xml:space="preserve">de </w:t>
      </w:r>
      <w:r w:rsidRPr="007C1A89">
        <w:rPr>
          <w:rFonts w:ascii="Arial" w:hAnsi="Arial" w:cs="Arial"/>
          <w:sz w:val="24"/>
          <w:szCs w:val="24"/>
        </w:rPr>
        <w:t xml:space="preserve">acompanhar, controlar e avaliar as políticas no município; </w:t>
      </w:r>
    </w:p>
    <w:p w:rsidR="007C1A89" w:rsidRDefault="007C1A89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A6399" w:rsidRPr="00BE0993" w:rsidRDefault="00D55E01" w:rsidP="00E248F6">
      <w:pPr>
        <w:suppressLineNumbers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E0993">
        <w:rPr>
          <w:rFonts w:ascii="Arial" w:hAnsi="Arial" w:cs="Arial"/>
          <w:b/>
          <w:sz w:val="24"/>
          <w:szCs w:val="24"/>
        </w:rPr>
        <w:t xml:space="preserve">RESOLVE: </w:t>
      </w:r>
    </w:p>
    <w:p w:rsidR="00874E9F" w:rsidRDefault="00874E9F" w:rsidP="00E248F6">
      <w:pPr>
        <w:suppressLineNumber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E0993" w:rsidRDefault="00BE0993" w:rsidP="00E248F6">
      <w:pPr>
        <w:suppressLineNumber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A6399" w:rsidRPr="00FA6399" w:rsidRDefault="00D55E01" w:rsidP="00E248F6">
      <w:pPr>
        <w:suppressLineNumber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A6399">
        <w:rPr>
          <w:rFonts w:ascii="Arial" w:hAnsi="Arial" w:cs="Arial"/>
          <w:b/>
          <w:sz w:val="24"/>
          <w:szCs w:val="24"/>
        </w:rPr>
        <w:t>TÍTULO I</w:t>
      </w:r>
    </w:p>
    <w:p w:rsidR="00FA6399" w:rsidRPr="00FA6399" w:rsidRDefault="00D55E01" w:rsidP="00E248F6">
      <w:pPr>
        <w:suppressLineNumber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A6399">
        <w:rPr>
          <w:rFonts w:ascii="Arial" w:hAnsi="Arial" w:cs="Arial"/>
          <w:b/>
          <w:sz w:val="24"/>
          <w:szCs w:val="24"/>
        </w:rPr>
        <w:t>DISPOSIÇÕES INICIAIS</w:t>
      </w:r>
    </w:p>
    <w:p w:rsidR="00FA6399" w:rsidRDefault="00FA6399" w:rsidP="00E248F6">
      <w:pPr>
        <w:suppressLineNumber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A6399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A89">
        <w:rPr>
          <w:rFonts w:ascii="Arial" w:hAnsi="Arial" w:cs="Arial"/>
          <w:sz w:val="24"/>
          <w:szCs w:val="24"/>
        </w:rPr>
        <w:t xml:space="preserve">Art. 1º - Esta Instrução Normativa tem como objetivos: </w:t>
      </w:r>
    </w:p>
    <w:p w:rsidR="00FA6399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A89">
        <w:rPr>
          <w:rFonts w:ascii="Arial" w:hAnsi="Arial" w:cs="Arial"/>
          <w:sz w:val="24"/>
          <w:szCs w:val="24"/>
        </w:rPr>
        <w:t xml:space="preserve">I - Normatizar os procedimentos necessários para garantir a participação ativa e legítima dos conselheiros, tanto da sociedade civil, quanto do governo; </w:t>
      </w:r>
    </w:p>
    <w:p w:rsidR="00FA6399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A89">
        <w:rPr>
          <w:rFonts w:ascii="Arial" w:hAnsi="Arial" w:cs="Arial"/>
          <w:sz w:val="24"/>
          <w:szCs w:val="24"/>
        </w:rPr>
        <w:t xml:space="preserve">II – Regulamentar as diretrizes necessárias para uma atuação mais qualificada no desempenho das suas atribuições de conselheiro: discutir, </w:t>
      </w:r>
      <w:r w:rsidR="00834B84">
        <w:rPr>
          <w:rFonts w:ascii="Arial" w:hAnsi="Arial" w:cs="Arial"/>
          <w:sz w:val="24"/>
          <w:szCs w:val="24"/>
        </w:rPr>
        <w:lastRenderedPageBreak/>
        <w:t>a</w:t>
      </w:r>
      <w:r w:rsidRPr="007C1A89">
        <w:rPr>
          <w:rFonts w:ascii="Arial" w:hAnsi="Arial" w:cs="Arial"/>
          <w:sz w:val="24"/>
          <w:szCs w:val="24"/>
        </w:rPr>
        <w:t>companhar, controlar, fiscalizar e avaliar a execução das políticas públicas, como a educação, a saúde, o meio ambiente, a assis</w:t>
      </w:r>
      <w:r w:rsidR="00874E9F">
        <w:rPr>
          <w:rFonts w:ascii="Arial" w:hAnsi="Arial" w:cs="Arial"/>
          <w:sz w:val="24"/>
          <w:szCs w:val="24"/>
        </w:rPr>
        <w:t xml:space="preserve">tência social, habitação, </w:t>
      </w:r>
      <w:proofErr w:type="spellStart"/>
      <w:r w:rsidR="00874E9F">
        <w:rPr>
          <w:rFonts w:ascii="Arial" w:hAnsi="Arial" w:cs="Arial"/>
          <w:sz w:val="24"/>
          <w:szCs w:val="24"/>
        </w:rPr>
        <w:t>etc</w:t>
      </w:r>
      <w:proofErr w:type="spellEnd"/>
      <w:r w:rsidR="00874E9F">
        <w:rPr>
          <w:rFonts w:ascii="Arial" w:hAnsi="Arial" w:cs="Arial"/>
          <w:sz w:val="24"/>
          <w:szCs w:val="24"/>
        </w:rPr>
        <w:t>;</w:t>
      </w:r>
    </w:p>
    <w:p w:rsidR="00874E9F" w:rsidRDefault="00874E9F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– Promover a transparência dos referidos Conselhos Municipais no desempenho de suas atribuições para controle institucional e social.</w:t>
      </w:r>
    </w:p>
    <w:p w:rsidR="00FA6399" w:rsidRPr="0019643F" w:rsidRDefault="00874E9F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55E01" w:rsidRPr="0019643F">
        <w:rPr>
          <w:rFonts w:ascii="Arial" w:hAnsi="Arial" w:cs="Arial"/>
          <w:sz w:val="24"/>
          <w:szCs w:val="24"/>
        </w:rPr>
        <w:t xml:space="preserve">Art. 2º - Para os fins do disposto nesta Instrução Normativa considera-se: </w:t>
      </w:r>
    </w:p>
    <w:p w:rsidR="00FA6399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A89">
        <w:rPr>
          <w:rFonts w:ascii="Arial" w:hAnsi="Arial" w:cs="Arial"/>
          <w:sz w:val="24"/>
          <w:szCs w:val="24"/>
        </w:rPr>
        <w:t>I – Políticas Públicas</w:t>
      </w:r>
      <w:r w:rsidR="00A85AE5">
        <w:rPr>
          <w:rFonts w:ascii="Arial" w:hAnsi="Arial" w:cs="Arial"/>
          <w:sz w:val="24"/>
          <w:szCs w:val="24"/>
        </w:rPr>
        <w:t>: C</w:t>
      </w:r>
      <w:r w:rsidRPr="007C1A89">
        <w:rPr>
          <w:rFonts w:ascii="Arial" w:hAnsi="Arial" w:cs="Arial"/>
          <w:sz w:val="24"/>
          <w:szCs w:val="24"/>
        </w:rPr>
        <w:t xml:space="preserve">onjunto de programas, ações e atividades desenvolvidas pelo Estado diretamente ou indiretamente, com a participação de entes públicos ou privados, que visam assegurar determinado direito de cidadania, de forma difusa ou para determinado seguimento social, cultural, étnico ou econômico. </w:t>
      </w:r>
    </w:p>
    <w:p w:rsidR="00FA6399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A89">
        <w:rPr>
          <w:rFonts w:ascii="Arial" w:hAnsi="Arial" w:cs="Arial"/>
          <w:sz w:val="24"/>
          <w:szCs w:val="24"/>
        </w:rPr>
        <w:t>II – Conselho Municipal: Espaço de participação compartilhado entre a sociedade civil e o governo, onde podem interagir e pe</w:t>
      </w:r>
      <w:r w:rsidR="00FA6399">
        <w:rPr>
          <w:rFonts w:ascii="Arial" w:hAnsi="Arial" w:cs="Arial"/>
          <w:sz w:val="24"/>
          <w:szCs w:val="24"/>
        </w:rPr>
        <w:t>nsar políticas públicas locais.</w:t>
      </w:r>
    </w:p>
    <w:p w:rsidR="00FA6399" w:rsidRDefault="00FA6399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A6399" w:rsidRPr="00FA6399" w:rsidRDefault="00D55E01" w:rsidP="00E248F6">
      <w:pPr>
        <w:suppressLineNumber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A6399">
        <w:rPr>
          <w:rFonts w:ascii="Arial" w:hAnsi="Arial" w:cs="Arial"/>
          <w:b/>
          <w:sz w:val="24"/>
          <w:szCs w:val="24"/>
        </w:rPr>
        <w:t>TÍTULO II</w:t>
      </w:r>
    </w:p>
    <w:p w:rsidR="00FA6399" w:rsidRPr="00FA6399" w:rsidRDefault="00D55E01" w:rsidP="00E248F6">
      <w:pPr>
        <w:suppressLineNumber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A6399">
        <w:rPr>
          <w:rFonts w:ascii="Arial" w:hAnsi="Arial" w:cs="Arial"/>
          <w:b/>
          <w:sz w:val="24"/>
          <w:szCs w:val="24"/>
        </w:rPr>
        <w:t>DA ESTRUTURA DO CONSELHO</w:t>
      </w:r>
    </w:p>
    <w:p w:rsidR="00FA6399" w:rsidRDefault="00FA6399" w:rsidP="00E248F6">
      <w:pPr>
        <w:suppressLineNumber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A6399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A89">
        <w:rPr>
          <w:rFonts w:ascii="Arial" w:hAnsi="Arial" w:cs="Arial"/>
          <w:sz w:val="24"/>
          <w:szCs w:val="24"/>
        </w:rPr>
        <w:t>Art. 3º - A estrutura ou o funcionamento do conselho será definido pelo próprio conselho e instituído no Regimento Interno, sempre respeitando a sua lei de criação. O conselho pode optar ainda por instituir uma secretaria executiva e/ou então câmaras técnicas, sendo ambas as assessorias ao conselho, q</w:t>
      </w:r>
      <w:r w:rsidR="00FA6399">
        <w:rPr>
          <w:rFonts w:ascii="Arial" w:hAnsi="Arial" w:cs="Arial"/>
          <w:sz w:val="24"/>
          <w:szCs w:val="24"/>
        </w:rPr>
        <w:t>ue delegará a elas atribuições.</w:t>
      </w:r>
    </w:p>
    <w:p w:rsidR="00C345D3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A89">
        <w:rPr>
          <w:rFonts w:ascii="Arial" w:hAnsi="Arial" w:cs="Arial"/>
          <w:sz w:val="24"/>
          <w:szCs w:val="24"/>
        </w:rPr>
        <w:t xml:space="preserve">Art. 4º - As primeiras tarefas para a estruturação do conselho são: </w:t>
      </w:r>
    </w:p>
    <w:p w:rsidR="005F1B8C" w:rsidRPr="005F1B8C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F1B8C">
        <w:rPr>
          <w:rFonts w:ascii="Arial" w:hAnsi="Arial" w:cs="Arial"/>
          <w:b/>
          <w:sz w:val="24"/>
          <w:szCs w:val="24"/>
        </w:rPr>
        <w:t xml:space="preserve">a) Elaborar o Regimento Interno do conselho: </w:t>
      </w:r>
    </w:p>
    <w:p w:rsidR="00C345D3" w:rsidRPr="00834B84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A89">
        <w:rPr>
          <w:rFonts w:ascii="Arial" w:hAnsi="Arial" w:cs="Arial"/>
          <w:sz w:val="24"/>
          <w:szCs w:val="24"/>
        </w:rPr>
        <w:t xml:space="preserve">O Regimento Interno é o documento que apresentará a forma de </w:t>
      </w:r>
      <w:r w:rsidRPr="005E33D4">
        <w:rPr>
          <w:rFonts w:ascii="Arial" w:hAnsi="Arial" w:cs="Arial"/>
          <w:sz w:val="24"/>
          <w:szCs w:val="24"/>
        </w:rPr>
        <w:t>funcionamento do conselho, definindo reuniões, estruturas do conselho e outros temas. É organizado em capítulos, que podem ser subdivididos em</w:t>
      </w:r>
      <w:r w:rsidRPr="007C1A89">
        <w:rPr>
          <w:rFonts w:ascii="Arial" w:hAnsi="Arial" w:cs="Arial"/>
          <w:sz w:val="24"/>
          <w:szCs w:val="24"/>
        </w:rPr>
        <w:t xml:space="preserve"> seções. Os </w:t>
      </w:r>
      <w:r w:rsidRPr="00834B84">
        <w:rPr>
          <w:rFonts w:ascii="Arial" w:hAnsi="Arial" w:cs="Arial"/>
          <w:sz w:val="24"/>
          <w:szCs w:val="24"/>
        </w:rPr>
        <w:t xml:space="preserve">conselhos municipais, sendo instâncias de democracia direta, não devem ser burocratizados. Os seus Regimentos Internos devem prever a substituição ágil dos seus membros, quando necessário. </w:t>
      </w:r>
      <w:r w:rsidR="00CD0646" w:rsidRPr="00834B84">
        <w:rPr>
          <w:rFonts w:ascii="Arial" w:hAnsi="Arial" w:cs="Arial"/>
          <w:sz w:val="24"/>
          <w:szCs w:val="24"/>
        </w:rPr>
        <w:t xml:space="preserve">Todo Conselho Municipal deve promover em qualquer época que achar oportuno a atualização dos referidos Regimentos Internos para adequação da </w:t>
      </w:r>
      <w:r w:rsidR="00131FEA" w:rsidRPr="00834B84">
        <w:rPr>
          <w:rFonts w:ascii="Arial" w:hAnsi="Arial" w:cs="Arial"/>
          <w:sz w:val="24"/>
          <w:szCs w:val="24"/>
        </w:rPr>
        <w:t xml:space="preserve">realidade e da </w:t>
      </w:r>
      <w:r w:rsidR="00CD0646" w:rsidRPr="00834B84">
        <w:rPr>
          <w:rFonts w:ascii="Arial" w:hAnsi="Arial" w:cs="Arial"/>
          <w:sz w:val="24"/>
          <w:szCs w:val="24"/>
        </w:rPr>
        <w:t>legislação aplicada.</w:t>
      </w:r>
    </w:p>
    <w:p w:rsidR="005F1B8C" w:rsidRPr="005F1B8C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F1B8C">
        <w:rPr>
          <w:rFonts w:ascii="Arial" w:hAnsi="Arial" w:cs="Arial"/>
          <w:b/>
          <w:sz w:val="24"/>
          <w:szCs w:val="24"/>
        </w:rPr>
        <w:t>b) Definir o calendário de reuniões e demais atividades:</w:t>
      </w:r>
    </w:p>
    <w:p w:rsidR="005F1B8C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A89">
        <w:rPr>
          <w:rFonts w:ascii="Arial" w:hAnsi="Arial" w:cs="Arial"/>
          <w:sz w:val="24"/>
          <w:szCs w:val="24"/>
        </w:rPr>
        <w:t xml:space="preserve">As reuniões do conselho devem ser públicas, de fácil acesso a todos, e com data e horário, previamente divulgados, onde, qualquer pessoa pode participar dessas reuniões com direito a voz, porém, caso haja necessidade de votar algo, somente os conselheiros poderão fazê-lo. </w:t>
      </w:r>
    </w:p>
    <w:p w:rsidR="005F1B8C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A89">
        <w:rPr>
          <w:rFonts w:ascii="Arial" w:hAnsi="Arial" w:cs="Arial"/>
          <w:sz w:val="24"/>
          <w:szCs w:val="24"/>
        </w:rPr>
        <w:t>A frequência das reuniões ordinárias será estabelecida no Regimento Interno do conselho, que poderão ser mensais, bimestrais ou outra frequência, atentando-se</w:t>
      </w:r>
      <w:proofErr w:type="gramStart"/>
      <w:r w:rsidRPr="007C1A89">
        <w:rPr>
          <w:rFonts w:ascii="Arial" w:hAnsi="Arial" w:cs="Arial"/>
          <w:sz w:val="24"/>
          <w:szCs w:val="24"/>
        </w:rPr>
        <w:t xml:space="preserve"> porém</w:t>
      </w:r>
      <w:proofErr w:type="gramEnd"/>
      <w:r w:rsidRPr="007C1A89">
        <w:rPr>
          <w:rFonts w:ascii="Arial" w:hAnsi="Arial" w:cs="Arial"/>
          <w:sz w:val="24"/>
          <w:szCs w:val="24"/>
        </w:rPr>
        <w:t xml:space="preserve">, a uma frequência que possa garantir que o conselho se mantenha atualizado. Sempre que necessário, convocam-se reuniões extraordinárias, segundo os critérios também definidos no Regimento Interno. Em qualquer um dos casos, </w:t>
      </w:r>
      <w:r w:rsidRPr="007C1A89">
        <w:rPr>
          <w:rFonts w:ascii="Arial" w:hAnsi="Arial" w:cs="Arial"/>
          <w:sz w:val="24"/>
          <w:szCs w:val="24"/>
        </w:rPr>
        <w:lastRenderedPageBreak/>
        <w:t>exigem-se convocatórias formais para as reuniões via e-mail ou documental, com confirmação de recebimento.</w:t>
      </w:r>
    </w:p>
    <w:p w:rsidR="00C345D3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A89">
        <w:rPr>
          <w:rFonts w:ascii="Arial" w:hAnsi="Arial" w:cs="Arial"/>
          <w:sz w:val="24"/>
          <w:szCs w:val="24"/>
        </w:rPr>
        <w:t xml:space="preserve">O ideal é que as datas das reuniões sejam agendadas para o ano todo, para que dessa forma todos possam programar a sua participação. Caso isso não seja possível, outra opção é que sempre se agende a data da próxima reunião no final da reunião vigente. Pode-se, ainda, estabelecer uma data fixa para as reuniões. </w:t>
      </w:r>
    </w:p>
    <w:p w:rsidR="005F1B8C" w:rsidRPr="005F1B8C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F1B8C">
        <w:rPr>
          <w:rFonts w:ascii="Arial" w:hAnsi="Arial" w:cs="Arial"/>
          <w:b/>
          <w:sz w:val="24"/>
          <w:szCs w:val="24"/>
        </w:rPr>
        <w:t xml:space="preserve">c) Elaborar o seu Plano de Ação: </w:t>
      </w:r>
    </w:p>
    <w:p w:rsidR="00A5013A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A89">
        <w:rPr>
          <w:rFonts w:ascii="Arial" w:hAnsi="Arial" w:cs="Arial"/>
          <w:sz w:val="24"/>
          <w:szCs w:val="24"/>
        </w:rPr>
        <w:t xml:space="preserve">O Plano de Ação é um mecanismo para o planejamento da atuação dos conselhos municipais no desempenho de suas funções e deve ser o principal instrumento de apoio à tomada de decisão. </w:t>
      </w:r>
    </w:p>
    <w:p w:rsidR="00A5013A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A89">
        <w:rPr>
          <w:rFonts w:ascii="Arial" w:hAnsi="Arial" w:cs="Arial"/>
          <w:sz w:val="24"/>
          <w:szCs w:val="24"/>
        </w:rPr>
        <w:t xml:space="preserve">O conselho deve pautar sua atuação no Plano Municipal referente à política pública em que atua, seja para monitorar seu cumprimento, seja para aprimorá-lo a partir das deliberações estabelecidas nas conferências. O conselho também pode pressionar pela criação do Plano Municipal, quando esse não existe. É importante que o conselho atue com base em legislações específicas, sejam elas </w:t>
      </w:r>
      <w:proofErr w:type="gramStart"/>
      <w:r w:rsidR="005E33D4">
        <w:rPr>
          <w:rFonts w:ascii="Arial" w:hAnsi="Arial" w:cs="Arial"/>
          <w:sz w:val="24"/>
          <w:szCs w:val="24"/>
        </w:rPr>
        <w:t>F</w:t>
      </w:r>
      <w:r w:rsidRPr="007C1A89">
        <w:rPr>
          <w:rFonts w:ascii="Arial" w:hAnsi="Arial" w:cs="Arial"/>
          <w:sz w:val="24"/>
          <w:szCs w:val="24"/>
        </w:rPr>
        <w:t xml:space="preserve">ederais, </w:t>
      </w:r>
      <w:r w:rsidR="005E33D4">
        <w:rPr>
          <w:rFonts w:ascii="Arial" w:hAnsi="Arial" w:cs="Arial"/>
          <w:sz w:val="24"/>
          <w:szCs w:val="24"/>
        </w:rPr>
        <w:t>E</w:t>
      </w:r>
      <w:r w:rsidRPr="007C1A89">
        <w:rPr>
          <w:rFonts w:ascii="Arial" w:hAnsi="Arial" w:cs="Arial"/>
          <w:sz w:val="24"/>
          <w:szCs w:val="24"/>
        </w:rPr>
        <w:t>staduais</w:t>
      </w:r>
      <w:proofErr w:type="gramEnd"/>
      <w:r w:rsidRPr="007C1A89">
        <w:rPr>
          <w:rFonts w:ascii="Arial" w:hAnsi="Arial" w:cs="Arial"/>
          <w:sz w:val="24"/>
          <w:szCs w:val="24"/>
        </w:rPr>
        <w:t xml:space="preserve"> ou </w:t>
      </w:r>
      <w:r w:rsidR="005E33D4">
        <w:rPr>
          <w:rFonts w:ascii="Arial" w:hAnsi="Arial" w:cs="Arial"/>
          <w:sz w:val="24"/>
          <w:szCs w:val="24"/>
        </w:rPr>
        <w:t>M</w:t>
      </w:r>
      <w:r w:rsidRPr="007C1A89">
        <w:rPr>
          <w:rFonts w:ascii="Arial" w:hAnsi="Arial" w:cs="Arial"/>
          <w:sz w:val="24"/>
          <w:szCs w:val="24"/>
        </w:rPr>
        <w:t xml:space="preserve">unicipais. </w:t>
      </w:r>
    </w:p>
    <w:p w:rsidR="00A5013A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A89">
        <w:rPr>
          <w:rFonts w:ascii="Arial" w:hAnsi="Arial" w:cs="Arial"/>
          <w:sz w:val="24"/>
          <w:szCs w:val="24"/>
        </w:rPr>
        <w:t xml:space="preserve">O conselheiro deve conhecer os Planos Nacionais referentes à sua área de atuação. E frequentemente, discutirá as prioridades municipais que foram acordadas na conferência municipal da sua política pública, que, aliás, é sua obrigação convocar, juntamente com o Poder Executivo local, o qual deve disponibilizar os recursos necessários para que esta possa ser organizada. </w:t>
      </w:r>
    </w:p>
    <w:p w:rsidR="00A5013A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A89">
        <w:rPr>
          <w:rFonts w:ascii="Arial" w:hAnsi="Arial" w:cs="Arial"/>
          <w:sz w:val="24"/>
          <w:szCs w:val="24"/>
        </w:rPr>
        <w:t xml:space="preserve">No Plano de Ação do conselho devem estar presentes as seguintes preocupações: </w:t>
      </w:r>
    </w:p>
    <w:p w:rsidR="00A5013A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A89">
        <w:rPr>
          <w:rFonts w:ascii="Arial" w:hAnsi="Arial" w:cs="Arial"/>
          <w:sz w:val="24"/>
          <w:szCs w:val="24"/>
        </w:rPr>
        <w:t xml:space="preserve">• Informações e capacitação continuada dos conselheiros municipais quanto à legislação, à organização da gestão e às políticas e prerrogativas do conselho municipal; </w:t>
      </w:r>
    </w:p>
    <w:p w:rsidR="00A5013A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A89">
        <w:rPr>
          <w:rFonts w:ascii="Arial" w:hAnsi="Arial" w:cs="Arial"/>
          <w:sz w:val="24"/>
          <w:szCs w:val="24"/>
        </w:rPr>
        <w:t xml:space="preserve">• Integração com a população por meio de campanhas de divulgação do papel dos conselhos, de estratégias de valorização na sociedade do papel dos conselhos para o fortalecimento do controle social, de vínculos com outras instâncias de controle social, de campanhas educativas para democratizar a informação e propiciar a atuação de outras entidades e outros atores sociais no controle social; </w:t>
      </w:r>
    </w:p>
    <w:p w:rsidR="00A5013A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A89">
        <w:rPr>
          <w:rFonts w:ascii="Arial" w:hAnsi="Arial" w:cs="Arial"/>
          <w:sz w:val="24"/>
          <w:szCs w:val="24"/>
        </w:rPr>
        <w:t xml:space="preserve">• Vínculos entre os diversos conselhos municipais, com o objetivo de formular, acompanhar e fiscalizar as políticas </w:t>
      </w:r>
      <w:proofErr w:type="spellStart"/>
      <w:r w:rsidR="00AF2660">
        <w:rPr>
          <w:rFonts w:ascii="Arial" w:hAnsi="Arial" w:cs="Arial"/>
          <w:sz w:val="24"/>
          <w:szCs w:val="24"/>
        </w:rPr>
        <w:t>inter</w:t>
      </w:r>
      <w:r w:rsidR="00AF2660" w:rsidRPr="007C1A89">
        <w:rPr>
          <w:rFonts w:ascii="Arial" w:hAnsi="Arial" w:cs="Arial"/>
          <w:sz w:val="24"/>
          <w:szCs w:val="24"/>
        </w:rPr>
        <w:t>setoriais</w:t>
      </w:r>
      <w:proofErr w:type="spellEnd"/>
      <w:r w:rsidRPr="007C1A89">
        <w:rPr>
          <w:rFonts w:ascii="Arial" w:hAnsi="Arial" w:cs="Arial"/>
          <w:sz w:val="24"/>
          <w:szCs w:val="24"/>
        </w:rPr>
        <w:t xml:space="preserve">. </w:t>
      </w:r>
    </w:p>
    <w:p w:rsidR="00A5013A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A89">
        <w:rPr>
          <w:rFonts w:ascii="Arial" w:hAnsi="Arial" w:cs="Arial"/>
          <w:sz w:val="24"/>
          <w:szCs w:val="24"/>
        </w:rPr>
        <w:t xml:space="preserve">O Plano de Ação deve conter cinco etapas básicas: </w:t>
      </w:r>
    </w:p>
    <w:p w:rsidR="00A5013A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A89">
        <w:rPr>
          <w:rFonts w:ascii="Arial" w:hAnsi="Arial" w:cs="Arial"/>
          <w:sz w:val="24"/>
          <w:szCs w:val="24"/>
        </w:rPr>
        <w:t xml:space="preserve">1. Reflexão sobre a forma de gestão do conselho; </w:t>
      </w:r>
    </w:p>
    <w:p w:rsidR="00A5013A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A89">
        <w:rPr>
          <w:rFonts w:ascii="Arial" w:hAnsi="Arial" w:cs="Arial"/>
          <w:sz w:val="24"/>
          <w:szCs w:val="24"/>
        </w:rPr>
        <w:t xml:space="preserve">A reflexão sobre a gestão do conselho deve ser orientada pelas seguintes questões </w:t>
      </w:r>
      <w:proofErr w:type="spellStart"/>
      <w:r w:rsidRPr="007C1A89">
        <w:rPr>
          <w:rFonts w:ascii="Arial" w:hAnsi="Arial" w:cs="Arial"/>
          <w:sz w:val="24"/>
          <w:szCs w:val="24"/>
        </w:rPr>
        <w:t>problematizadoras</w:t>
      </w:r>
      <w:proofErr w:type="spellEnd"/>
      <w:r w:rsidRPr="007C1A89">
        <w:rPr>
          <w:rFonts w:ascii="Arial" w:hAnsi="Arial" w:cs="Arial"/>
          <w:sz w:val="24"/>
          <w:szCs w:val="24"/>
        </w:rPr>
        <w:t xml:space="preserve">: Quais os principais problemas que temos hoje na gestão deste conselho? Por que propor mudança na forma de gestão do conselho? Quem </w:t>
      </w:r>
      <w:proofErr w:type="gramStart"/>
      <w:r w:rsidRPr="007C1A89">
        <w:rPr>
          <w:rFonts w:ascii="Arial" w:hAnsi="Arial" w:cs="Arial"/>
          <w:sz w:val="24"/>
          <w:szCs w:val="24"/>
        </w:rPr>
        <w:t>somos</w:t>
      </w:r>
      <w:proofErr w:type="gramEnd"/>
      <w:r w:rsidRPr="007C1A89">
        <w:rPr>
          <w:rFonts w:ascii="Arial" w:hAnsi="Arial" w:cs="Arial"/>
          <w:sz w:val="24"/>
          <w:szCs w:val="24"/>
        </w:rPr>
        <w:t xml:space="preserve"> e por que estamos no conselho? Que aspectos internos ao funcionamento precisam ser considerados para torná-lo participativo? </w:t>
      </w:r>
    </w:p>
    <w:p w:rsidR="00A5013A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A89">
        <w:rPr>
          <w:rFonts w:ascii="Arial" w:hAnsi="Arial" w:cs="Arial"/>
          <w:sz w:val="24"/>
          <w:szCs w:val="24"/>
        </w:rPr>
        <w:t xml:space="preserve">2. Diagnóstico; </w:t>
      </w:r>
    </w:p>
    <w:p w:rsidR="00A5013A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A89">
        <w:rPr>
          <w:rFonts w:ascii="Arial" w:hAnsi="Arial" w:cs="Arial"/>
          <w:sz w:val="24"/>
          <w:szCs w:val="24"/>
        </w:rPr>
        <w:lastRenderedPageBreak/>
        <w:t xml:space="preserve">A segunda tarefa, antes mesmo de elaborar o Plano de Ação, é traçar um diagnóstico da política pública no município. Ele mostrará a realidade que se deseja modificar, o contexto no qual se vai trabalhar e seus beneficiários. </w:t>
      </w:r>
    </w:p>
    <w:p w:rsidR="00A5013A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A89">
        <w:rPr>
          <w:rFonts w:ascii="Arial" w:hAnsi="Arial" w:cs="Arial"/>
          <w:sz w:val="24"/>
          <w:szCs w:val="24"/>
        </w:rPr>
        <w:t xml:space="preserve">3. Formulação; </w:t>
      </w:r>
    </w:p>
    <w:p w:rsidR="00A5013A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7C1A89">
        <w:rPr>
          <w:rFonts w:ascii="Arial" w:hAnsi="Arial" w:cs="Arial"/>
          <w:sz w:val="24"/>
          <w:szCs w:val="24"/>
        </w:rPr>
        <w:t>Após</w:t>
      </w:r>
      <w:proofErr w:type="gramEnd"/>
      <w:r w:rsidRPr="007C1A89">
        <w:rPr>
          <w:rFonts w:ascii="Arial" w:hAnsi="Arial" w:cs="Arial"/>
          <w:sz w:val="24"/>
          <w:szCs w:val="24"/>
        </w:rPr>
        <w:t xml:space="preserve"> concluído o diagnóstico, o conselho deve definir quais serão as suas prioridades naquele ano, ou seja, quais os principais problemas que se pret</w:t>
      </w:r>
      <w:r w:rsidR="006F5F6B">
        <w:rPr>
          <w:rFonts w:ascii="Arial" w:hAnsi="Arial" w:cs="Arial"/>
          <w:sz w:val="24"/>
          <w:szCs w:val="24"/>
        </w:rPr>
        <w:t>ende modificar.</w:t>
      </w:r>
    </w:p>
    <w:p w:rsidR="00A5013A" w:rsidRDefault="00A5013A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Execução;</w:t>
      </w:r>
      <w:r w:rsidR="00D55E01" w:rsidRPr="007C1A89">
        <w:rPr>
          <w:rFonts w:ascii="Arial" w:hAnsi="Arial" w:cs="Arial"/>
          <w:sz w:val="24"/>
          <w:szCs w:val="24"/>
        </w:rPr>
        <w:t xml:space="preserve"> </w:t>
      </w:r>
    </w:p>
    <w:p w:rsidR="00A5013A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A89">
        <w:rPr>
          <w:rFonts w:ascii="Arial" w:hAnsi="Arial" w:cs="Arial"/>
          <w:sz w:val="24"/>
          <w:szCs w:val="24"/>
        </w:rPr>
        <w:t xml:space="preserve">Consiste em definir as metas, isto é, quais os desafios que se quer enfrentar e os resultados que se pretende alcançar por meio das ações a serem </w:t>
      </w:r>
      <w:proofErr w:type="gramStart"/>
      <w:r w:rsidRPr="007C1A89">
        <w:rPr>
          <w:rFonts w:ascii="Arial" w:hAnsi="Arial" w:cs="Arial"/>
          <w:sz w:val="24"/>
          <w:szCs w:val="24"/>
        </w:rPr>
        <w:t>implementadas</w:t>
      </w:r>
      <w:proofErr w:type="gramEnd"/>
      <w:r w:rsidRPr="007C1A89">
        <w:rPr>
          <w:rFonts w:ascii="Arial" w:hAnsi="Arial" w:cs="Arial"/>
          <w:sz w:val="24"/>
          <w:szCs w:val="24"/>
        </w:rPr>
        <w:t xml:space="preserve">. É justamente a partir da definição das metas e resultados que o Plano de Ação deve ser elaborado, detalhando como concretizá-los e definindo assim os recursos necessários (econômicos, orçamentários, humanos, materiais, políticos), os responsáveis e possíveis parceiros para os trabalhos. </w:t>
      </w:r>
    </w:p>
    <w:p w:rsidR="00A5013A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A89">
        <w:rPr>
          <w:rFonts w:ascii="Arial" w:hAnsi="Arial" w:cs="Arial"/>
          <w:sz w:val="24"/>
          <w:szCs w:val="24"/>
        </w:rPr>
        <w:t xml:space="preserve">5. Avaliação. </w:t>
      </w:r>
    </w:p>
    <w:p w:rsidR="00A5013A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A89">
        <w:rPr>
          <w:rFonts w:ascii="Arial" w:hAnsi="Arial" w:cs="Arial"/>
          <w:sz w:val="24"/>
          <w:szCs w:val="24"/>
        </w:rPr>
        <w:t xml:space="preserve">Durante todo o processo é preciso avaliar o que está sendo </w:t>
      </w:r>
      <w:proofErr w:type="gramStart"/>
      <w:r w:rsidRPr="007C1A89">
        <w:rPr>
          <w:rFonts w:ascii="Arial" w:hAnsi="Arial" w:cs="Arial"/>
          <w:sz w:val="24"/>
          <w:szCs w:val="24"/>
        </w:rPr>
        <w:t>implementado</w:t>
      </w:r>
      <w:proofErr w:type="gramEnd"/>
      <w:r w:rsidRPr="007C1A89">
        <w:rPr>
          <w:rFonts w:ascii="Arial" w:hAnsi="Arial" w:cs="Arial"/>
          <w:sz w:val="24"/>
          <w:szCs w:val="24"/>
        </w:rPr>
        <w:t xml:space="preserve">. Ao final, deve-se refletir se os objetivos propostos foram alcançados. </w:t>
      </w:r>
    </w:p>
    <w:p w:rsidR="00A5013A" w:rsidRPr="00A5013A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5013A">
        <w:rPr>
          <w:rFonts w:ascii="Arial" w:hAnsi="Arial" w:cs="Arial"/>
          <w:b/>
          <w:sz w:val="24"/>
          <w:szCs w:val="24"/>
        </w:rPr>
        <w:t>d) Convocar a Conferência Municipal da Política Pública a qual se refere;</w:t>
      </w:r>
    </w:p>
    <w:p w:rsidR="00613108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A89">
        <w:rPr>
          <w:rFonts w:ascii="Arial" w:hAnsi="Arial" w:cs="Arial"/>
          <w:sz w:val="24"/>
          <w:szCs w:val="24"/>
        </w:rPr>
        <w:t xml:space="preserve">Conferências são espaços participativos cujo objetivo principal é reunir governo e sociedade civil organizada para debater e decidir o que deve ser prioridade na política pública específica da qual trata nos próximos anos. Há conferências nos âmbitos municipais, estaduais e nacionais. As conferencias municipais e estaduais pautam-se, necessariamente, pelos objetivos e temas da conferência nacional e funcionam como fases preparatórias. As conferências podem ser antecedidas por </w:t>
      </w:r>
      <w:proofErr w:type="spellStart"/>
      <w:r w:rsidRPr="007C1A89">
        <w:rPr>
          <w:rFonts w:ascii="Arial" w:hAnsi="Arial" w:cs="Arial"/>
          <w:sz w:val="24"/>
          <w:szCs w:val="24"/>
        </w:rPr>
        <w:t>pré</w:t>
      </w:r>
      <w:proofErr w:type="spellEnd"/>
      <w:r w:rsidRPr="007C1A89">
        <w:rPr>
          <w:rFonts w:ascii="Arial" w:hAnsi="Arial" w:cs="Arial"/>
          <w:sz w:val="24"/>
          <w:szCs w:val="24"/>
        </w:rPr>
        <w:t xml:space="preserve">-conferências. Estas podem acontecer de forma descentralizada no município, garantindo que um número maior de pessoas participe e amadureça suas ideias para a conferência. Pode-se ainda organizar </w:t>
      </w:r>
      <w:proofErr w:type="spellStart"/>
      <w:r w:rsidRPr="007C1A89">
        <w:rPr>
          <w:rFonts w:ascii="Arial" w:hAnsi="Arial" w:cs="Arial"/>
          <w:sz w:val="24"/>
          <w:szCs w:val="24"/>
        </w:rPr>
        <w:t>pré</w:t>
      </w:r>
      <w:proofErr w:type="spellEnd"/>
      <w:r w:rsidRPr="007C1A89">
        <w:rPr>
          <w:rFonts w:ascii="Arial" w:hAnsi="Arial" w:cs="Arial"/>
          <w:sz w:val="24"/>
          <w:szCs w:val="24"/>
        </w:rPr>
        <w:t xml:space="preserve">-conferências por segmentos sociais. O município deve avaliar a necessidade de realizar </w:t>
      </w:r>
      <w:proofErr w:type="spellStart"/>
      <w:r w:rsidRPr="007C1A89">
        <w:rPr>
          <w:rFonts w:ascii="Arial" w:hAnsi="Arial" w:cs="Arial"/>
          <w:sz w:val="24"/>
          <w:szCs w:val="24"/>
        </w:rPr>
        <w:t>pré</w:t>
      </w:r>
      <w:proofErr w:type="spellEnd"/>
      <w:r w:rsidRPr="007C1A89">
        <w:rPr>
          <w:rFonts w:ascii="Arial" w:hAnsi="Arial" w:cs="Arial"/>
          <w:sz w:val="24"/>
          <w:szCs w:val="24"/>
        </w:rPr>
        <w:t>-conferências, bem como seus formatos.</w:t>
      </w:r>
    </w:p>
    <w:p w:rsidR="00613108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A89">
        <w:rPr>
          <w:rFonts w:ascii="Arial" w:hAnsi="Arial" w:cs="Arial"/>
          <w:sz w:val="24"/>
          <w:szCs w:val="24"/>
        </w:rPr>
        <w:t xml:space="preserve">As conferências também funcionam como um espaço de troca de experiência entre os diversos setores sociais e órgãos governamentais dos três poderes. Participam desse espaço todos os segmentos sociais envolvidos com a política pública em questão, como usuários e profissionais da política setorial em questão, gestores públicos, legisladores, entidades </w:t>
      </w:r>
      <w:proofErr w:type="gramStart"/>
      <w:r w:rsidRPr="007C1A89">
        <w:rPr>
          <w:rFonts w:ascii="Arial" w:hAnsi="Arial" w:cs="Arial"/>
          <w:sz w:val="24"/>
          <w:szCs w:val="24"/>
        </w:rPr>
        <w:t>não-governamentais</w:t>
      </w:r>
      <w:proofErr w:type="gramEnd"/>
      <w:r w:rsidRPr="007C1A89">
        <w:rPr>
          <w:rFonts w:ascii="Arial" w:hAnsi="Arial" w:cs="Arial"/>
          <w:sz w:val="24"/>
          <w:szCs w:val="24"/>
        </w:rPr>
        <w:t xml:space="preserve">, dentre outros. </w:t>
      </w:r>
    </w:p>
    <w:p w:rsidR="00613108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A89">
        <w:rPr>
          <w:rFonts w:ascii="Arial" w:hAnsi="Arial" w:cs="Arial"/>
          <w:sz w:val="24"/>
          <w:szCs w:val="24"/>
        </w:rPr>
        <w:t>Além disso, a conferência avalia os programas do governo em andamento, identifica seus problemas e propõe mudanças; também delibera sobre os conselhos (propondo, inclusive, a sua criação, caso não exista ainda) e avalia e propõe instrumentos de participação popular para a concretização das diretrizes acordadas e para a discussão do orçamento. É muito importante garantir a pa</w:t>
      </w:r>
      <w:r w:rsidR="004F48AB">
        <w:rPr>
          <w:rFonts w:ascii="Arial" w:hAnsi="Arial" w:cs="Arial"/>
          <w:sz w:val="24"/>
          <w:szCs w:val="24"/>
        </w:rPr>
        <w:t xml:space="preserve">rticipação dos usuários nas </w:t>
      </w:r>
      <w:proofErr w:type="spellStart"/>
      <w:r w:rsidR="004F48AB">
        <w:rPr>
          <w:rFonts w:ascii="Arial" w:hAnsi="Arial" w:cs="Arial"/>
          <w:sz w:val="24"/>
          <w:szCs w:val="24"/>
        </w:rPr>
        <w:t>pré</w:t>
      </w:r>
      <w:proofErr w:type="spellEnd"/>
      <w:r w:rsidR="004F48AB">
        <w:rPr>
          <w:rFonts w:ascii="Arial" w:hAnsi="Arial" w:cs="Arial"/>
          <w:sz w:val="24"/>
          <w:szCs w:val="24"/>
        </w:rPr>
        <w:t>-</w:t>
      </w:r>
      <w:r w:rsidRPr="007C1A89">
        <w:rPr>
          <w:rFonts w:ascii="Arial" w:hAnsi="Arial" w:cs="Arial"/>
          <w:sz w:val="24"/>
          <w:szCs w:val="24"/>
        </w:rPr>
        <w:t xml:space="preserve">conferências e conferências municipais. Ao final da conferência tem-se uma espécie de pacto para alcançar as metas e as prioridades que foram nela estabelecidas coletivamente. </w:t>
      </w:r>
    </w:p>
    <w:p w:rsidR="00613108" w:rsidRPr="00613108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13108">
        <w:rPr>
          <w:rFonts w:ascii="Arial" w:hAnsi="Arial" w:cs="Arial"/>
          <w:b/>
          <w:sz w:val="24"/>
          <w:szCs w:val="24"/>
        </w:rPr>
        <w:lastRenderedPageBreak/>
        <w:t xml:space="preserve">e) Capacitação dos Conselheiros </w:t>
      </w:r>
    </w:p>
    <w:p w:rsidR="00AA4023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A89">
        <w:rPr>
          <w:rFonts w:ascii="Arial" w:hAnsi="Arial" w:cs="Arial"/>
          <w:sz w:val="24"/>
          <w:szCs w:val="24"/>
        </w:rPr>
        <w:t>Para o bom desempenho de um conselho deverá ser destinado recursos para a capacitação dos conselheiros com o objetivo de garantir que todos tenham acesso ao conhecimento necessário para a parti</w:t>
      </w:r>
      <w:r w:rsidR="00EC0656">
        <w:rPr>
          <w:rFonts w:ascii="Arial" w:hAnsi="Arial" w:cs="Arial"/>
          <w:sz w:val="24"/>
          <w:szCs w:val="24"/>
        </w:rPr>
        <w:t>cipação efetiva nas discussões.</w:t>
      </w:r>
    </w:p>
    <w:p w:rsidR="00EC0656" w:rsidRDefault="00EC0656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conselheiros na atividade de seu mandato ficam obrigados a participarem de capacitações disponibilizadas pelo poder público municipal.</w:t>
      </w:r>
    </w:p>
    <w:p w:rsidR="00AA4023" w:rsidRPr="00834B84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4B84">
        <w:rPr>
          <w:rFonts w:ascii="Arial" w:hAnsi="Arial" w:cs="Arial"/>
          <w:sz w:val="24"/>
          <w:szCs w:val="24"/>
        </w:rPr>
        <w:t>O governo municipal deverá prever em seu orçamento os recursos financeiros para as capacitações necessárias</w:t>
      </w:r>
      <w:r w:rsidR="00C76C90" w:rsidRPr="00834B84">
        <w:rPr>
          <w:rFonts w:ascii="Arial" w:hAnsi="Arial" w:cs="Arial"/>
          <w:sz w:val="24"/>
          <w:szCs w:val="24"/>
        </w:rPr>
        <w:t>, de acordo com a Secretaria Municipal a que está vinculado o Conselho</w:t>
      </w:r>
      <w:r w:rsidRPr="00834B84">
        <w:rPr>
          <w:rFonts w:ascii="Arial" w:hAnsi="Arial" w:cs="Arial"/>
          <w:sz w:val="24"/>
          <w:szCs w:val="24"/>
        </w:rPr>
        <w:t xml:space="preserve">. Cabe ao conselho apontar as demandas para as formações de seus conselheiros. </w:t>
      </w:r>
    </w:p>
    <w:p w:rsidR="00AA4023" w:rsidRDefault="00AA4023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A4023" w:rsidRPr="00AA4023" w:rsidRDefault="00D55E01" w:rsidP="00E248F6">
      <w:pPr>
        <w:suppressLineNumber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A4023">
        <w:rPr>
          <w:rFonts w:ascii="Arial" w:hAnsi="Arial" w:cs="Arial"/>
          <w:b/>
          <w:sz w:val="24"/>
          <w:szCs w:val="24"/>
        </w:rPr>
        <w:t>TÍTULO III</w:t>
      </w:r>
    </w:p>
    <w:p w:rsidR="00AA4023" w:rsidRPr="00AA4023" w:rsidRDefault="00D55E01" w:rsidP="00E248F6">
      <w:pPr>
        <w:suppressLineNumber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A4023">
        <w:rPr>
          <w:rFonts w:ascii="Arial" w:hAnsi="Arial" w:cs="Arial"/>
          <w:b/>
          <w:sz w:val="24"/>
          <w:szCs w:val="24"/>
        </w:rPr>
        <w:t>DAS ATRIBUIÇÕES DO CONSELHEIRO</w:t>
      </w:r>
    </w:p>
    <w:p w:rsidR="00AA4023" w:rsidRDefault="00AA4023" w:rsidP="00E248F6">
      <w:pPr>
        <w:suppressLineNumber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F6DBB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A89">
        <w:rPr>
          <w:rFonts w:ascii="Arial" w:hAnsi="Arial" w:cs="Arial"/>
          <w:sz w:val="24"/>
          <w:szCs w:val="24"/>
        </w:rPr>
        <w:t xml:space="preserve">Art. 5º - As atribuições dos membros junto ao Conselho são: </w:t>
      </w:r>
    </w:p>
    <w:p w:rsidR="00CF6DBB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A89">
        <w:rPr>
          <w:rFonts w:ascii="Arial" w:hAnsi="Arial" w:cs="Arial"/>
          <w:sz w:val="24"/>
          <w:szCs w:val="24"/>
        </w:rPr>
        <w:t xml:space="preserve">• Comparecer às reuniões ordinárias e extraordinárias do conselho; </w:t>
      </w:r>
    </w:p>
    <w:p w:rsidR="00CF6DBB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A89">
        <w:rPr>
          <w:rFonts w:ascii="Arial" w:hAnsi="Arial" w:cs="Arial"/>
          <w:sz w:val="24"/>
          <w:szCs w:val="24"/>
        </w:rPr>
        <w:t xml:space="preserve">• Estudar e relatar, nos prazos estabelecidos, as matérias ou assuntos que lhes forem distribuídas pelo Presidente do conselho; </w:t>
      </w:r>
    </w:p>
    <w:p w:rsidR="00CF6DBB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A89">
        <w:rPr>
          <w:rFonts w:ascii="Arial" w:hAnsi="Arial" w:cs="Arial"/>
          <w:sz w:val="24"/>
          <w:szCs w:val="24"/>
        </w:rPr>
        <w:t xml:space="preserve">• Sugerir normas e procedimentos para o bom desempenho e funcionamento do conselho; </w:t>
      </w:r>
    </w:p>
    <w:p w:rsidR="00CF6DBB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A89">
        <w:rPr>
          <w:rFonts w:ascii="Arial" w:hAnsi="Arial" w:cs="Arial"/>
          <w:sz w:val="24"/>
          <w:szCs w:val="24"/>
        </w:rPr>
        <w:t xml:space="preserve">• Exercer outras atribuições, por delegação do conselho; </w:t>
      </w:r>
    </w:p>
    <w:p w:rsidR="00CF6DBB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A89">
        <w:rPr>
          <w:rFonts w:ascii="Arial" w:hAnsi="Arial" w:cs="Arial"/>
          <w:sz w:val="24"/>
          <w:szCs w:val="24"/>
        </w:rPr>
        <w:t xml:space="preserve">• Informar a população em geral e o seu segmento em específico sobre o papel e as deliberações do conselho, utilizando-se inclusive dos meios eletrônicos; </w:t>
      </w:r>
    </w:p>
    <w:p w:rsidR="004F48AB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A89">
        <w:rPr>
          <w:rFonts w:ascii="Arial" w:hAnsi="Arial" w:cs="Arial"/>
          <w:sz w:val="24"/>
          <w:szCs w:val="24"/>
        </w:rPr>
        <w:t xml:space="preserve">• Defender propostas e interesses do segmento social que representa e não seus interesses individuais ou exclusivos da sua organização; </w:t>
      </w:r>
    </w:p>
    <w:p w:rsidR="00CF6DBB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A89">
        <w:rPr>
          <w:rFonts w:ascii="Arial" w:hAnsi="Arial" w:cs="Arial"/>
          <w:sz w:val="24"/>
          <w:szCs w:val="24"/>
        </w:rPr>
        <w:t xml:space="preserve">• Conhecer a política pública de que trata o conselho e o seu município; </w:t>
      </w:r>
    </w:p>
    <w:p w:rsidR="00CC352C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A89">
        <w:rPr>
          <w:rFonts w:ascii="Arial" w:hAnsi="Arial" w:cs="Arial"/>
          <w:sz w:val="24"/>
          <w:szCs w:val="24"/>
        </w:rPr>
        <w:t xml:space="preserve">• Ter disponibilidade para participar das reuniões e atividades do conselho; </w:t>
      </w:r>
    </w:p>
    <w:p w:rsidR="00CC352C" w:rsidRDefault="00CC352C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C352C" w:rsidRPr="00CC352C" w:rsidRDefault="00D55E01" w:rsidP="00E248F6">
      <w:pPr>
        <w:suppressLineNumber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352C">
        <w:rPr>
          <w:rFonts w:ascii="Arial" w:hAnsi="Arial" w:cs="Arial"/>
          <w:b/>
          <w:sz w:val="24"/>
          <w:szCs w:val="24"/>
        </w:rPr>
        <w:t>TÍTULO IV</w:t>
      </w:r>
    </w:p>
    <w:p w:rsidR="00CC352C" w:rsidRPr="00CC352C" w:rsidRDefault="00D55E01" w:rsidP="00E248F6">
      <w:pPr>
        <w:suppressLineNumber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352C">
        <w:rPr>
          <w:rFonts w:ascii="Arial" w:hAnsi="Arial" w:cs="Arial"/>
          <w:b/>
          <w:sz w:val="24"/>
          <w:szCs w:val="24"/>
        </w:rPr>
        <w:t>DA COMPOSIÇÃO DO CONSELHO</w:t>
      </w:r>
    </w:p>
    <w:p w:rsidR="00CC352C" w:rsidRDefault="00CC352C" w:rsidP="00E248F6">
      <w:pPr>
        <w:suppressLineNumber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C352C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A89">
        <w:rPr>
          <w:rFonts w:ascii="Arial" w:hAnsi="Arial" w:cs="Arial"/>
          <w:sz w:val="24"/>
          <w:szCs w:val="24"/>
        </w:rPr>
        <w:t xml:space="preserve">Art. 6º - As regras para a eleição de cada conselho devem estar em sua lei de criação ou no Regimento Interno, elaborado logo após a sua criação legal. </w:t>
      </w:r>
    </w:p>
    <w:p w:rsidR="00CC352C" w:rsidRPr="000B3EF6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A89">
        <w:rPr>
          <w:rFonts w:ascii="Arial" w:hAnsi="Arial" w:cs="Arial"/>
          <w:sz w:val="24"/>
          <w:szCs w:val="24"/>
        </w:rPr>
        <w:t xml:space="preserve">Art. 7º - Nos conselhos os representantes podem ser escolhidos de diversas maneiras. Assim, a escolha de um conselheiro da sociedade civil para um conselho de política pública não é necessariamente feita através de sua candidatura e posterior votação via eleição. Essa escolha pode ser feita via indicação, por exemplo. A pessoa é escolhida porque o grupo acredita que ela é a mais adequada para representá-lo; porque sabe atuar ou negociar em nome do coletivo; conhece </w:t>
      </w:r>
      <w:r w:rsidRPr="000B3EF6">
        <w:rPr>
          <w:rFonts w:ascii="Arial" w:hAnsi="Arial" w:cs="Arial"/>
          <w:sz w:val="24"/>
          <w:szCs w:val="24"/>
        </w:rPr>
        <w:t xml:space="preserve">bem os problemas do grupo ou então porque é parte dele ou filiada à organização. </w:t>
      </w:r>
    </w:p>
    <w:p w:rsidR="00CC352C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3EF6">
        <w:rPr>
          <w:rFonts w:ascii="Arial" w:hAnsi="Arial" w:cs="Arial"/>
          <w:sz w:val="24"/>
          <w:szCs w:val="24"/>
        </w:rPr>
        <w:lastRenderedPageBreak/>
        <w:t xml:space="preserve">Art. 8º - Em relação ao número e tipo de representantes, quando um conselho é composto pelo mesmo número de representantes dos órgãos públicos e da sociedade civil há o que chamamos de representação paritária. Hoje existem </w:t>
      </w:r>
      <w:r w:rsidRPr="007C1A89">
        <w:rPr>
          <w:rFonts w:ascii="Arial" w:hAnsi="Arial" w:cs="Arial"/>
          <w:sz w:val="24"/>
          <w:szCs w:val="24"/>
        </w:rPr>
        <w:t xml:space="preserve">conselhos que não têm representação paritária e possuem um número maior de representantes da sociedade civil em detrimento do governo. </w:t>
      </w:r>
    </w:p>
    <w:p w:rsidR="00CC352C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A89">
        <w:rPr>
          <w:rFonts w:ascii="Arial" w:hAnsi="Arial" w:cs="Arial"/>
          <w:sz w:val="24"/>
          <w:szCs w:val="24"/>
        </w:rPr>
        <w:t xml:space="preserve">Art. 9º - A duração dos mandatos não </w:t>
      </w:r>
      <w:proofErr w:type="gramStart"/>
      <w:r w:rsidRPr="007C1A89">
        <w:rPr>
          <w:rFonts w:ascii="Arial" w:hAnsi="Arial" w:cs="Arial"/>
          <w:sz w:val="24"/>
          <w:szCs w:val="24"/>
        </w:rPr>
        <w:t>devem ser muito curtos</w:t>
      </w:r>
      <w:proofErr w:type="gramEnd"/>
      <w:r w:rsidRPr="007C1A89">
        <w:rPr>
          <w:rFonts w:ascii="Arial" w:hAnsi="Arial" w:cs="Arial"/>
          <w:sz w:val="24"/>
          <w:szCs w:val="24"/>
        </w:rPr>
        <w:t xml:space="preserve">, pois dificultam o exercício de garantir a sequencia das políticas educacionais e não devem ser muito longos, pois dificultam a inovação frente às mudanças da realidade e as aspirações emergentes da comunidade. É importante também que a renovação periódica seja parcial dos mandatos, evitando a renovação total que impede a sequência e a perspectiva história das políticas públicas. </w:t>
      </w:r>
    </w:p>
    <w:p w:rsidR="00CC352C" w:rsidRDefault="00CC352C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C352C" w:rsidRPr="00CC352C" w:rsidRDefault="00D55E01" w:rsidP="00E248F6">
      <w:pPr>
        <w:suppressLineNumber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352C">
        <w:rPr>
          <w:rFonts w:ascii="Arial" w:hAnsi="Arial" w:cs="Arial"/>
          <w:b/>
          <w:sz w:val="24"/>
          <w:szCs w:val="24"/>
        </w:rPr>
        <w:t>TÍTULO V</w:t>
      </w:r>
    </w:p>
    <w:p w:rsidR="00CC352C" w:rsidRPr="00CC352C" w:rsidRDefault="00D55E01" w:rsidP="00E248F6">
      <w:pPr>
        <w:suppressLineNumber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352C">
        <w:rPr>
          <w:rFonts w:ascii="Arial" w:hAnsi="Arial" w:cs="Arial"/>
          <w:b/>
          <w:sz w:val="24"/>
          <w:szCs w:val="24"/>
        </w:rPr>
        <w:t>DAS DISPOSIÇÕES GERAIS</w:t>
      </w:r>
    </w:p>
    <w:p w:rsidR="00CC352C" w:rsidRDefault="00CC352C" w:rsidP="00E248F6">
      <w:pPr>
        <w:suppressLineNumber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00B6B" w:rsidRDefault="0080276D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85430">
        <w:rPr>
          <w:rFonts w:ascii="Arial" w:hAnsi="Arial" w:cs="Arial"/>
          <w:sz w:val="24"/>
          <w:szCs w:val="24"/>
        </w:rPr>
        <w:t xml:space="preserve">Art. 10 – Os Conselhos </w:t>
      </w:r>
      <w:r w:rsidR="00700B6B">
        <w:rPr>
          <w:rFonts w:ascii="Arial" w:hAnsi="Arial" w:cs="Arial"/>
          <w:sz w:val="24"/>
          <w:szCs w:val="24"/>
        </w:rPr>
        <w:t xml:space="preserve">por meio de seu representante </w:t>
      </w:r>
      <w:r w:rsidRPr="00E85430">
        <w:rPr>
          <w:rFonts w:ascii="Arial" w:hAnsi="Arial" w:cs="Arial"/>
          <w:sz w:val="24"/>
          <w:szCs w:val="24"/>
        </w:rPr>
        <w:t xml:space="preserve">devem encaminhar </w:t>
      </w:r>
      <w:r w:rsidR="00700B6B">
        <w:rPr>
          <w:rFonts w:ascii="Arial" w:hAnsi="Arial" w:cs="Arial"/>
          <w:sz w:val="24"/>
          <w:szCs w:val="24"/>
        </w:rPr>
        <w:t>à</w:t>
      </w:r>
      <w:r w:rsidRPr="00E85430">
        <w:rPr>
          <w:rFonts w:ascii="Arial" w:hAnsi="Arial" w:cs="Arial"/>
          <w:sz w:val="24"/>
          <w:szCs w:val="24"/>
        </w:rPr>
        <w:t xml:space="preserve"> Administração Municipal </w:t>
      </w:r>
      <w:r w:rsidR="00700B6B">
        <w:rPr>
          <w:rFonts w:ascii="Arial" w:hAnsi="Arial" w:cs="Arial"/>
          <w:sz w:val="24"/>
          <w:szCs w:val="24"/>
        </w:rPr>
        <w:t>todos os documentos que contenham informações de interesse público, (</w:t>
      </w:r>
      <w:r w:rsidR="00700B6B" w:rsidRPr="00E85430">
        <w:rPr>
          <w:rFonts w:ascii="Arial" w:hAnsi="Arial" w:cs="Arial"/>
          <w:sz w:val="24"/>
          <w:szCs w:val="24"/>
        </w:rPr>
        <w:t>convites/convocações para as reuniões, resoluções, portarias e outros documentos afins</w:t>
      </w:r>
      <w:r w:rsidR="00700B6B">
        <w:rPr>
          <w:rFonts w:ascii="Arial" w:hAnsi="Arial" w:cs="Arial"/>
          <w:sz w:val="24"/>
          <w:szCs w:val="24"/>
        </w:rPr>
        <w:t xml:space="preserve">), </w:t>
      </w:r>
      <w:r w:rsidRPr="00E85430">
        <w:rPr>
          <w:rFonts w:ascii="Arial" w:hAnsi="Arial" w:cs="Arial"/>
          <w:sz w:val="24"/>
          <w:szCs w:val="24"/>
        </w:rPr>
        <w:t>para publicação n</w:t>
      </w:r>
      <w:r w:rsidR="00700B6B">
        <w:rPr>
          <w:rFonts w:ascii="Arial" w:hAnsi="Arial" w:cs="Arial"/>
          <w:sz w:val="24"/>
          <w:szCs w:val="24"/>
        </w:rPr>
        <w:t>o diário oficial dos municípios.</w:t>
      </w:r>
    </w:p>
    <w:p w:rsidR="00CC352C" w:rsidRPr="00E85430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85430">
        <w:rPr>
          <w:rFonts w:ascii="Arial" w:hAnsi="Arial" w:cs="Arial"/>
          <w:sz w:val="24"/>
          <w:szCs w:val="24"/>
        </w:rPr>
        <w:t xml:space="preserve">Art. </w:t>
      </w:r>
      <w:r w:rsidR="00CC352C" w:rsidRPr="00E85430">
        <w:rPr>
          <w:rFonts w:ascii="Arial" w:hAnsi="Arial" w:cs="Arial"/>
          <w:sz w:val="24"/>
          <w:szCs w:val="24"/>
        </w:rPr>
        <w:t>1</w:t>
      </w:r>
      <w:r w:rsidR="0080276D" w:rsidRPr="00E85430">
        <w:rPr>
          <w:rFonts w:ascii="Arial" w:hAnsi="Arial" w:cs="Arial"/>
          <w:sz w:val="24"/>
          <w:szCs w:val="24"/>
        </w:rPr>
        <w:t>1</w:t>
      </w:r>
      <w:r w:rsidRPr="00E85430">
        <w:rPr>
          <w:rFonts w:ascii="Arial" w:hAnsi="Arial" w:cs="Arial"/>
          <w:sz w:val="24"/>
          <w:szCs w:val="24"/>
        </w:rPr>
        <w:t xml:space="preserve"> </w:t>
      </w:r>
      <w:r w:rsidR="00D04D97" w:rsidRPr="00E85430">
        <w:rPr>
          <w:rFonts w:ascii="Arial" w:hAnsi="Arial" w:cs="Arial"/>
          <w:sz w:val="24"/>
          <w:szCs w:val="24"/>
        </w:rPr>
        <w:t>–</w:t>
      </w:r>
      <w:r w:rsidRPr="00E85430">
        <w:rPr>
          <w:rFonts w:ascii="Arial" w:hAnsi="Arial" w:cs="Arial"/>
          <w:sz w:val="24"/>
          <w:szCs w:val="24"/>
        </w:rPr>
        <w:t xml:space="preserve"> </w:t>
      </w:r>
      <w:r w:rsidR="001C6F71" w:rsidRPr="00E85430">
        <w:rPr>
          <w:rFonts w:ascii="Arial" w:hAnsi="Arial" w:cs="Arial"/>
          <w:sz w:val="24"/>
          <w:szCs w:val="24"/>
        </w:rPr>
        <w:t>O</w:t>
      </w:r>
      <w:r w:rsidR="00D04D97" w:rsidRPr="00E85430">
        <w:rPr>
          <w:rFonts w:ascii="Arial" w:hAnsi="Arial" w:cs="Arial"/>
          <w:sz w:val="24"/>
          <w:szCs w:val="24"/>
        </w:rPr>
        <w:t xml:space="preserve">s Conselhos devem manter </w:t>
      </w:r>
      <w:r w:rsidRPr="00E85430">
        <w:rPr>
          <w:rFonts w:ascii="Arial" w:hAnsi="Arial" w:cs="Arial"/>
          <w:sz w:val="24"/>
          <w:szCs w:val="24"/>
        </w:rPr>
        <w:t xml:space="preserve">organizada a documentação de todas as </w:t>
      </w:r>
      <w:r w:rsidR="00D04D97" w:rsidRPr="00E85430">
        <w:rPr>
          <w:rFonts w:ascii="Arial" w:hAnsi="Arial" w:cs="Arial"/>
          <w:sz w:val="24"/>
          <w:szCs w:val="24"/>
        </w:rPr>
        <w:t>suas a</w:t>
      </w:r>
      <w:r w:rsidRPr="00E85430">
        <w:rPr>
          <w:rFonts w:ascii="Arial" w:hAnsi="Arial" w:cs="Arial"/>
          <w:sz w:val="24"/>
          <w:szCs w:val="24"/>
        </w:rPr>
        <w:t>tividades, desde a sua cr</w:t>
      </w:r>
      <w:r w:rsidR="002B3266">
        <w:rPr>
          <w:rFonts w:ascii="Arial" w:hAnsi="Arial" w:cs="Arial"/>
          <w:sz w:val="24"/>
          <w:szCs w:val="24"/>
        </w:rPr>
        <w:t>iação, pelos seguintes motivos:</w:t>
      </w:r>
    </w:p>
    <w:p w:rsidR="00CC352C" w:rsidRPr="00E85430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85430">
        <w:rPr>
          <w:rFonts w:ascii="Arial" w:hAnsi="Arial" w:cs="Arial"/>
          <w:sz w:val="24"/>
          <w:szCs w:val="24"/>
        </w:rPr>
        <w:t>a) O histórico sobre todas as decisões tomadas pode ser co</w:t>
      </w:r>
      <w:r w:rsidR="002B3266">
        <w:rPr>
          <w:rFonts w:ascii="Arial" w:hAnsi="Arial" w:cs="Arial"/>
          <w:sz w:val="24"/>
          <w:szCs w:val="24"/>
        </w:rPr>
        <w:t>nsultado sempre que necessário;</w:t>
      </w:r>
    </w:p>
    <w:p w:rsidR="00CC352C" w:rsidRPr="00E85430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85430">
        <w:rPr>
          <w:rFonts w:ascii="Arial" w:hAnsi="Arial" w:cs="Arial"/>
          <w:sz w:val="24"/>
          <w:szCs w:val="24"/>
        </w:rPr>
        <w:t>b) Novos conselheiros podem</w:t>
      </w:r>
      <w:r w:rsidR="002B3266">
        <w:rPr>
          <w:rFonts w:ascii="Arial" w:hAnsi="Arial" w:cs="Arial"/>
          <w:sz w:val="24"/>
          <w:szCs w:val="24"/>
        </w:rPr>
        <w:t xml:space="preserve"> inteirar-se do que já ocorreu;</w:t>
      </w:r>
    </w:p>
    <w:p w:rsidR="00CC352C" w:rsidRPr="00E85430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85430">
        <w:rPr>
          <w:rFonts w:ascii="Arial" w:hAnsi="Arial" w:cs="Arial"/>
          <w:sz w:val="24"/>
          <w:szCs w:val="24"/>
        </w:rPr>
        <w:t xml:space="preserve">c) Qualquer pessoa pode consultar o registro sobre a criação e funcionamento do conselho. </w:t>
      </w:r>
    </w:p>
    <w:p w:rsidR="00D04D97" w:rsidRDefault="00D04D97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85430">
        <w:rPr>
          <w:rFonts w:ascii="Arial" w:hAnsi="Arial" w:cs="Arial"/>
          <w:sz w:val="24"/>
          <w:szCs w:val="24"/>
        </w:rPr>
        <w:t>Art. 1</w:t>
      </w:r>
      <w:r w:rsidR="0080276D" w:rsidRPr="00E85430">
        <w:rPr>
          <w:rFonts w:ascii="Arial" w:hAnsi="Arial" w:cs="Arial"/>
          <w:sz w:val="24"/>
          <w:szCs w:val="24"/>
        </w:rPr>
        <w:t>2</w:t>
      </w:r>
      <w:r w:rsidRPr="00E85430">
        <w:rPr>
          <w:rFonts w:ascii="Arial" w:hAnsi="Arial" w:cs="Arial"/>
          <w:sz w:val="24"/>
          <w:szCs w:val="24"/>
        </w:rPr>
        <w:t xml:space="preserve"> – </w:t>
      </w:r>
      <w:r w:rsidR="001C6F71" w:rsidRPr="00E85430">
        <w:rPr>
          <w:rFonts w:ascii="Arial" w:hAnsi="Arial" w:cs="Arial"/>
          <w:sz w:val="24"/>
          <w:szCs w:val="24"/>
        </w:rPr>
        <w:t xml:space="preserve">Os Conselhos Municipais devem remeter ao Órgão de Controle Interno do Município, por meio eletrônico, </w:t>
      </w:r>
      <w:r w:rsidR="00A36A06" w:rsidRPr="00E85430">
        <w:rPr>
          <w:rFonts w:ascii="Arial" w:hAnsi="Arial" w:cs="Arial"/>
          <w:sz w:val="24"/>
          <w:szCs w:val="24"/>
        </w:rPr>
        <w:t xml:space="preserve">no endereço </w:t>
      </w:r>
      <w:hyperlink r:id="rId8" w:history="1">
        <w:r w:rsidR="00887CC5" w:rsidRPr="00FC552F">
          <w:rPr>
            <w:rStyle w:val="Hyperlink"/>
            <w:rFonts w:ascii="Arial" w:hAnsi="Arial" w:cs="Arial"/>
            <w:sz w:val="24"/>
            <w:szCs w:val="24"/>
          </w:rPr>
          <w:t>conselhosmunicipais@apiuna.sc.gov.br</w:t>
        </w:r>
      </w:hyperlink>
      <w:r w:rsidR="00887CC5">
        <w:rPr>
          <w:rFonts w:ascii="Arial" w:hAnsi="Arial" w:cs="Arial"/>
          <w:sz w:val="24"/>
          <w:szCs w:val="24"/>
        </w:rPr>
        <w:t xml:space="preserve">, </w:t>
      </w:r>
      <w:r w:rsidR="001C6F71" w:rsidRPr="00E85430">
        <w:rPr>
          <w:rFonts w:ascii="Arial" w:hAnsi="Arial" w:cs="Arial"/>
          <w:sz w:val="24"/>
          <w:szCs w:val="24"/>
        </w:rPr>
        <w:t>t</w:t>
      </w:r>
      <w:r w:rsidRPr="00E85430">
        <w:rPr>
          <w:rFonts w:ascii="Arial" w:hAnsi="Arial" w:cs="Arial"/>
          <w:sz w:val="24"/>
          <w:szCs w:val="24"/>
        </w:rPr>
        <w:t xml:space="preserve">oda documentação </w:t>
      </w:r>
      <w:r w:rsidR="001C6F71" w:rsidRPr="00E85430">
        <w:rPr>
          <w:rFonts w:ascii="Arial" w:hAnsi="Arial" w:cs="Arial"/>
          <w:sz w:val="24"/>
          <w:szCs w:val="24"/>
        </w:rPr>
        <w:t xml:space="preserve">digitalizada referente </w:t>
      </w:r>
      <w:r w:rsidR="000A68B2" w:rsidRPr="00E85430">
        <w:rPr>
          <w:rFonts w:ascii="Arial" w:hAnsi="Arial" w:cs="Arial"/>
          <w:sz w:val="24"/>
          <w:szCs w:val="24"/>
        </w:rPr>
        <w:t>à sua criação e funcionamento (Leis de criação, Regimento Interno, convites/convocações para as reuniões, atas das reuniões, lista de presença, fotos das atividades realizadas</w:t>
      </w:r>
      <w:r w:rsidR="007C1DFC" w:rsidRPr="00E85430">
        <w:rPr>
          <w:rFonts w:ascii="Arial" w:hAnsi="Arial" w:cs="Arial"/>
          <w:sz w:val="24"/>
          <w:szCs w:val="24"/>
        </w:rPr>
        <w:t>, resoluções, portarias</w:t>
      </w:r>
      <w:r w:rsidR="000A68B2" w:rsidRPr="00E85430">
        <w:rPr>
          <w:rFonts w:ascii="Arial" w:hAnsi="Arial" w:cs="Arial"/>
          <w:sz w:val="24"/>
          <w:szCs w:val="24"/>
        </w:rPr>
        <w:t xml:space="preserve"> e outros documentos afins) para publicação no site do M</w:t>
      </w:r>
      <w:r w:rsidR="0029638A" w:rsidRPr="00E85430">
        <w:rPr>
          <w:rFonts w:ascii="Arial" w:hAnsi="Arial" w:cs="Arial"/>
          <w:sz w:val="24"/>
          <w:szCs w:val="24"/>
        </w:rPr>
        <w:t xml:space="preserve">unicípio na promoção </w:t>
      </w:r>
      <w:r w:rsidR="00D92CD0" w:rsidRPr="00E85430">
        <w:rPr>
          <w:rFonts w:ascii="Arial" w:hAnsi="Arial" w:cs="Arial"/>
          <w:sz w:val="24"/>
          <w:szCs w:val="24"/>
        </w:rPr>
        <w:t xml:space="preserve">e fomento </w:t>
      </w:r>
      <w:r w:rsidR="0029638A" w:rsidRPr="00E85430">
        <w:rPr>
          <w:rFonts w:ascii="Arial" w:hAnsi="Arial" w:cs="Arial"/>
          <w:sz w:val="24"/>
          <w:szCs w:val="24"/>
        </w:rPr>
        <w:t xml:space="preserve">da transparência </w:t>
      </w:r>
      <w:r w:rsidR="00D92CD0" w:rsidRPr="00E85430">
        <w:rPr>
          <w:rFonts w:ascii="Arial" w:hAnsi="Arial" w:cs="Arial"/>
          <w:sz w:val="24"/>
          <w:szCs w:val="24"/>
        </w:rPr>
        <w:t>pública.</w:t>
      </w:r>
    </w:p>
    <w:p w:rsidR="00665100" w:rsidRDefault="003E38C3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1°. </w:t>
      </w:r>
      <w:r w:rsidR="00665100">
        <w:rPr>
          <w:rFonts w:ascii="Arial" w:hAnsi="Arial" w:cs="Arial"/>
          <w:sz w:val="24"/>
          <w:szCs w:val="24"/>
        </w:rPr>
        <w:t>A documentação digitalizada que contenha informações sigilosas conforme estabelecid</w:t>
      </w:r>
      <w:r>
        <w:rPr>
          <w:rFonts w:ascii="Arial" w:hAnsi="Arial" w:cs="Arial"/>
          <w:sz w:val="24"/>
          <w:szCs w:val="24"/>
        </w:rPr>
        <w:t>o</w:t>
      </w:r>
      <w:r w:rsidR="00665100">
        <w:rPr>
          <w:rFonts w:ascii="Arial" w:hAnsi="Arial" w:cs="Arial"/>
          <w:sz w:val="24"/>
          <w:szCs w:val="24"/>
        </w:rPr>
        <w:t xml:space="preserve"> na Lei 12.527/2011,</w:t>
      </w:r>
      <w:r>
        <w:rPr>
          <w:rFonts w:ascii="Arial" w:hAnsi="Arial" w:cs="Arial"/>
          <w:sz w:val="24"/>
          <w:szCs w:val="24"/>
        </w:rPr>
        <w:t xml:space="preserve"> classificadas pelo Presidente do Conselho,</w:t>
      </w:r>
      <w:r w:rsidR="00665100">
        <w:rPr>
          <w:rFonts w:ascii="Arial" w:hAnsi="Arial" w:cs="Arial"/>
          <w:sz w:val="24"/>
          <w:szCs w:val="24"/>
        </w:rPr>
        <w:t xml:space="preserve"> devem ser remetidas já com as devidas tarjas </w:t>
      </w:r>
      <w:r w:rsidR="004054DA">
        <w:rPr>
          <w:rFonts w:ascii="Arial" w:hAnsi="Arial" w:cs="Arial"/>
          <w:sz w:val="24"/>
          <w:szCs w:val="24"/>
        </w:rPr>
        <w:t>sobre o texto</w:t>
      </w:r>
      <w:r w:rsidR="00D261BB">
        <w:rPr>
          <w:rFonts w:ascii="Arial" w:hAnsi="Arial" w:cs="Arial"/>
          <w:sz w:val="24"/>
          <w:szCs w:val="24"/>
        </w:rPr>
        <w:t xml:space="preserve"> considerado sigiloso</w:t>
      </w:r>
      <w:r>
        <w:rPr>
          <w:rFonts w:ascii="Arial" w:hAnsi="Arial" w:cs="Arial"/>
          <w:sz w:val="24"/>
          <w:szCs w:val="24"/>
        </w:rPr>
        <w:t>.</w:t>
      </w:r>
    </w:p>
    <w:p w:rsidR="00887CC5" w:rsidRDefault="00887CC5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2°. A classificação de informação sigilosa é de competência do Presidente do referido Conselho</w:t>
      </w:r>
      <w:r w:rsidR="007308FB">
        <w:rPr>
          <w:rFonts w:ascii="Arial" w:hAnsi="Arial" w:cs="Arial"/>
          <w:sz w:val="24"/>
          <w:szCs w:val="24"/>
        </w:rPr>
        <w:t>.</w:t>
      </w:r>
    </w:p>
    <w:p w:rsidR="00155B8F" w:rsidRPr="00E85430" w:rsidRDefault="00155B8F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13 – </w:t>
      </w:r>
      <w:r w:rsidR="00887CC5">
        <w:rPr>
          <w:rFonts w:ascii="Arial" w:hAnsi="Arial" w:cs="Arial"/>
          <w:sz w:val="24"/>
          <w:szCs w:val="24"/>
        </w:rPr>
        <w:t>Ficam obrigados do encaminhamento à Controladoria Municipal no mínimo 10 (dez) dias antes do vencimento do prazo estabelecido, os pareceres do</w:t>
      </w:r>
      <w:r>
        <w:rPr>
          <w:rFonts w:ascii="Arial" w:hAnsi="Arial" w:cs="Arial"/>
          <w:sz w:val="24"/>
          <w:szCs w:val="24"/>
        </w:rPr>
        <w:t xml:space="preserve">s conselhos municipais abrangidos </w:t>
      </w:r>
      <w:r w:rsidR="004054DA">
        <w:rPr>
          <w:rFonts w:ascii="Arial" w:hAnsi="Arial" w:cs="Arial"/>
          <w:sz w:val="24"/>
          <w:szCs w:val="24"/>
        </w:rPr>
        <w:t>pela</w:t>
      </w:r>
      <w:r>
        <w:rPr>
          <w:rFonts w:ascii="Arial" w:hAnsi="Arial" w:cs="Arial"/>
          <w:sz w:val="24"/>
          <w:szCs w:val="24"/>
        </w:rPr>
        <w:t xml:space="preserve"> Instrução Normativa N.TC-0020/2015</w:t>
      </w:r>
      <w:r w:rsidR="004054DA">
        <w:rPr>
          <w:rFonts w:ascii="Arial" w:hAnsi="Arial" w:cs="Arial"/>
          <w:sz w:val="24"/>
          <w:szCs w:val="24"/>
        </w:rPr>
        <w:t xml:space="preserve"> do </w:t>
      </w:r>
      <w:r w:rsidR="004054DA">
        <w:rPr>
          <w:rFonts w:ascii="Arial" w:hAnsi="Arial" w:cs="Arial"/>
          <w:sz w:val="24"/>
          <w:szCs w:val="24"/>
        </w:rPr>
        <w:lastRenderedPageBreak/>
        <w:t xml:space="preserve">Tribunal de Contas de Santa Catarina, </w:t>
      </w:r>
      <w:r>
        <w:rPr>
          <w:rFonts w:ascii="Arial" w:hAnsi="Arial" w:cs="Arial"/>
          <w:sz w:val="24"/>
          <w:szCs w:val="24"/>
        </w:rPr>
        <w:t>que devam se pronunciar</w:t>
      </w:r>
      <w:r w:rsidR="004054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sobre as con</w:t>
      </w:r>
      <w:r w:rsidR="00887CC5">
        <w:rPr>
          <w:rFonts w:ascii="Arial" w:hAnsi="Arial" w:cs="Arial"/>
          <w:sz w:val="24"/>
          <w:szCs w:val="24"/>
        </w:rPr>
        <w:t xml:space="preserve">tas anuais do governo municipal. </w:t>
      </w:r>
    </w:p>
    <w:p w:rsidR="002B3266" w:rsidRDefault="009B349C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</w:t>
      </w:r>
      <w:r w:rsidR="004054D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– Faz parte desta Instrução Normativa os seguintes Anexos:</w:t>
      </w:r>
    </w:p>
    <w:p w:rsidR="00070243" w:rsidRPr="00887CC5" w:rsidRDefault="00070243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7CC5">
        <w:rPr>
          <w:rFonts w:ascii="Arial" w:hAnsi="Arial" w:cs="Arial"/>
          <w:sz w:val="24"/>
          <w:szCs w:val="24"/>
        </w:rPr>
        <w:t xml:space="preserve">I – </w:t>
      </w:r>
      <w:r w:rsidR="009E0D39" w:rsidRPr="00887CC5">
        <w:rPr>
          <w:rFonts w:ascii="Arial" w:hAnsi="Arial" w:cs="Arial"/>
          <w:sz w:val="24"/>
          <w:szCs w:val="24"/>
        </w:rPr>
        <w:t>Modelo de Edital de Convite/Convocação;</w:t>
      </w:r>
    </w:p>
    <w:p w:rsidR="009B349C" w:rsidRPr="00887CC5" w:rsidRDefault="00070243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7CC5">
        <w:rPr>
          <w:rFonts w:ascii="Arial" w:hAnsi="Arial" w:cs="Arial"/>
          <w:sz w:val="24"/>
          <w:szCs w:val="24"/>
        </w:rPr>
        <w:t>I</w:t>
      </w:r>
      <w:r w:rsidR="009B349C" w:rsidRPr="00887CC5">
        <w:rPr>
          <w:rFonts w:ascii="Arial" w:hAnsi="Arial" w:cs="Arial"/>
          <w:sz w:val="24"/>
          <w:szCs w:val="24"/>
        </w:rPr>
        <w:t xml:space="preserve">I – </w:t>
      </w:r>
      <w:r w:rsidR="009E0D39" w:rsidRPr="00887CC5">
        <w:rPr>
          <w:rFonts w:ascii="Arial" w:hAnsi="Arial" w:cs="Arial"/>
          <w:sz w:val="24"/>
          <w:szCs w:val="24"/>
        </w:rPr>
        <w:t>Modelo de Ata;</w:t>
      </w:r>
    </w:p>
    <w:p w:rsidR="009E0D39" w:rsidRPr="00887CC5" w:rsidRDefault="009E0D39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7CC5">
        <w:rPr>
          <w:rFonts w:ascii="Arial" w:hAnsi="Arial" w:cs="Arial"/>
          <w:sz w:val="24"/>
          <w:szCs w:val="24"/>
        </w:rPr>
        <w:t>III – Modelo de Resolução;</w:t>
      </w:r>
    </w:p>
    <w:p w:rsidR="009E0D39" w:rsidRPr="00887CC5" w:rsidRDefault="009E0D39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7CC5">
        <w:rPr>
          <w:rFonts w:ascii="Arial" w:hAnsi="Arial" w:cs="Arial"/>
          <w:sz w:val="24"/>
          <w:szCs w:val="24"/>
        </w:rPr>
        <w:t>IV – Modelo de Ofício;</w:t>
      </w:r>
    </w:p>
    <w:p w:rsidR="009E0D39" w:rsidRPr="00887CC5" w:rsidRDefault="009E0D39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7CC5">
        <w:rPr>
          <w:rFonts w:ascii="Arial" w:hAnsi="Arial" w:cs="Arial"/>
          <w:sz w:val="24"/>
          <w:szCs w:val="24"/>
        </w:rPr>
        <w:t>V – Modelo de Memorando.</w:t>
      </w:r>
    </w:p>
    <w:p w:rsidR="00CC352C" w:rsidRDefault="00D55E01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85430">
        <w:rPr>
          <w:rFonts w:ascii="Arial" w:hAnsi="Arial" w:cs="Arial"/>
          <w:sz w:val="24"/>
          <w:szCs w:val="24"/>
        </w:rPr>
        <w:t>Art. 1</w:t>
      </w:r>
      <w:r w:rsidR="00887CC5">
        <w:rPr>
          <w:rFonts w:ascii="Arial" w:hAnsi="Arial" w:cs="Arial"/>
          <w:sz w:val="24"/>
          <w:szCs w:val="24"/>
        </w:rPr>
        <w:t>5</w:t>
      </w:r>
      <w:r w:rsidRPr="00E85430">
        <w:rPr>
          <w:rFonts w:ascii="Arial" w:hAnsi="Arial" w:cs="Arial"/>
          <w:sz w:val="24"/>
          <w:szCs w:val="24"/>
        </w:rPr>
        <w:t xml:space="preserve"> – Esta instrução Normativa entre em vigor na data de sua publicação. </w:t>
      </w:r>
    </w:p>
    <w:p w:rsidR="009B349C" w:rsidRPr="00E85430" w:rsidRDefault="009B349C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E0993" w:rsidRDefault="00BE0993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308FB" w:rsidRPr="00E85430" w:rsidRDefault="007308FB" w:rsidP="00E248F6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E0993" w:rsidRPr="00BE0993" w:rsidRDefault="00BE0993" w:rsidP="00E248F6">
      <w:pPr>
        <w:suppressLineNumber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E0993">
        <w:rPr>
          <w:rFonts w:ascii="Arial" w:hAnsi="Arial" w:cs="Arial"/>
          <w:sz w:val="24"/>
          <w:szCs w:val="24"/>
        </w:rPr>
        <w:t>______________________________</w:t>
      </w:r>
    </w:p>
    <w:p w:rsidR="00BE0993" w:rsidRPr="00BE0993" w:rsidRDefault="00BE0993" w:rsidP="00E248F6">
      <w:pPr>
        <w:suppressLineNumber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E0993">
        <w:rPr>
          <w:rFonts w:ascii="Arial" w:hAnsi="Arial" w:cs="Arial"/>
          <w:sz w:val="24"/>
          <w:szCs w:val="24"/>
        </w:rPr>
        <w:t>Maicon Rodrigo Bernardi</w:t>
      </w:r>
      <w:r w:rsidRPr="00BE0993">
        <w:rPr>
          <w:rFonts w:ascii="Arial" w:hAnsi="Arial" w:cs="Arial"/>
          <w:sz w:val="24"/>
          <w:szCs w:val="24"/>
        </w:rPr>
        <w:tab/>
      </w:r>
    </w:p>
    <w:p w:rsidR="00BE0993" w:rsidRPr="00BE0993" w:rsidRDefault="00BE0993" w:rsidP="00E248F6">
      <w:pPr>
        <w:suppressLineNumber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E0993">
        <w:rPr>
          <w:rFonts w:ascii="Arial" w:hAnsi="Arial" w:cs="Arial"/>
          <w:sz w:val="24"/>
          <w:szCs w:val="24"/>
        </w:rPr>
        <w:t>Controlador Interno</w:t>
      </w:r>
    </w:p>
    <w:p w:rsidR="00D86485" w:rsidRDefault="00D86485" w:rsidP="00E248F6">
      <w:pPr>
        <w:suppressLineNumbers/>
        <w:jc w:val="both"/>
        <w:rPr>
          <w:rFonts w:ascii="Arial" w:hAnsi="Arial" w:cs="Arial"/>
          <w:b/>
          <w:bCs/>
          <w:sz w:val="24"/>
          <w:szCs w:val="24"/>
        </w:rPr>
      </w:pPr>
    </w:p>
    <w:p w:rsidR="00D86485" w:rsidRDefault="00D86485" w:rsidP="00E248F6">
      <w:pPr>
        <w:suppressLineNumbers/>
        <w:jc w:val="both"/>
        <w:rPr>
          <w:rFonts w:ascii="Arial" w:hAnsi="Arial" w:cs="Arial"/>
          <w:b/>
          <w:bCs/>
          <w:sz w:val="24"/>
          <w:szCs w:val="24"/>
        </w:rPr>
      </w:pPr>
    </w:p>
    <w:p w:rsidR="00D86485" w:rsidRDefault="00D86485" w:rsidP="00E248F6">
      <w:pPr>
        <w:suppressLineNumbers/>
        <w:jc w:val="both"/>
        <w:rPr>
          <w:rFonts w:ascii="Arial" w:hAnsi="Arial" w:cs="Arial"/>
          <w:b/>
          <w:bCs/>
          <w:sz w:val="24"/>
          <w:szCs w:val="24"/>
        </w:rPr>
      </w:pPr>
    </w:p>
    <w:p w:rsidR="00D86485" w:rsidRDefault="00D86485" w:rsidP="00E248F6">
      <w:pPr>
        <w:suppressLineNumbers/>
        <w:jc w:val="both"/>
        <w:rPr>
          <w:rFonts w:ascii="Arial" w:hAnsi="Arial" w:cs="Arial"/>
          <w:b/>
          <w:bCs/>
          <w:sz w:val="24"/>
          <w:szCs w:val="24"/>
        </w:rPr>
      </w:pPr>
    </w:p>
    <w:p w:rsidR="00D86485" w:rsidRDefault="00D86485" w:rsidP="00E248F6">
      <w:pPr>
        <w:suppressLineNumbers/>
        <w:jc w:val="both"/>
        <w:rPr>
          <w:rFonts w:ascii="Arial" w:hAnsi="Arial" w:cs="Arial"/>
          <w:b/>
          <w:bCs/>
          <w:sz w:val="24"/>
          <w:szCs w:val="24"/>
        </w:rPr>
      </w:pPr>
    </w:p>
    <w:p w:rsidR="00D86485" w:rsidRDefault="00D86485" w:rsidP="00E248F6">
      <w:pPr>
        <w:suppressLineNumbers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D86485" w:rsidRDefault="00D86485" w:rsidP="00E248F6">
      <w:pPr>
        <w:suppressLineNumbers/>
        <w:jc w:val="both"/>
        <w:rPr>
          <w:rFonts w:ascii="Arial" w:hAnsi="Arial" w:cs="Arial"/>
          <w:b/>
          <w:bCs/>
          <w:sz w:val="24"/>
          <w:szCs w:val="24"/>
        </w:rPr>
      </w:pPr>
    </w:p>
    <w:p w:rsidR="00D86485" w:rsidRDefault="00D86485" w:rsidP="00E248F6">
      <w:pPr>
        <w:suppressLineNumbers/>
        <w:jc w:val="both"/>
        <w:rPr>
          <w:rFonts w:ascii="Arial" w:hAnsi="Arial" w:cs="Arial"/>
          <w:b/>
          <w:bCs/>
          <w:sz w:val="24"/>
          <w:szCs w:val="24"/>
        </w:rPr>
      </w:pPr>
    </w:p>
    <w:p w:rsidR="00D86485" w:rsidRDefault="00D86485" w:rsidP="00E248F6">
      <w:pPr>
        <w:suppressLineNumbers/>
        <w:jc w:val="both"/>
        <w:rPr>
          <w:rFonts w:ascii="Arial" w:hAnsi="Arial" w:cs="Arial"/>
          <w:b/>
          <w:bCs/>
          <w:sz w:val="24"/>
          <w:szCs w:val="24"/>
        </w:rPr>
      </w:pPr>
    </w:p>
    <w:p w:rsidR="00D86485" w:rsidRDefault="00D86485" w:rsidP="00E248F6">
      <w:pPr>
        <w:suppressLineNumbers/>
        <w:jc w:val="both"/>
        <w:rPr>
          <w:rFonts w:ascii="Arial" w:hAnsi="Arial" w:cs="Arial"/>
          <w:b/>
          <w:bCs/>
          <w:sz w:val="24"/>
          <w:szCs w:val="24"/>
        </w:rPr>
      </w:pPr>
    </w:p>
    <w:p w:rsidR="00D86485" w:rsidRDefault="00D86485" w:rsidP="00E248F6">
      <w:pPr>
        <w:suppressLineNumbers/>
        <w:jc w:val="both"/>
        <w:rPr>
          <w:rFonts w:ascii="Arial" w:hAnsi="Arial" w:cs="Arial"/>
          <w:b/>
          <w:bCs/>
          <w:sz w:val="24"/>
          <w:szCs w:val="24"/>
        </w:rPr>
      </w:pPr>
    </w:p>
    <w:p w:rsidR="00D86485" w:rsidRDefault="00D86485" w:rsidP="00E248F6">
      <w:pPr>
        <w:suppressLineNumbers/>
        <w:jc w:val="both"/>
        <w:rPr>
          <w:rFonts w:ascii="Arial" w:hAnsi="Arial" w:cs="Arial"/>
          <w:b/>
          <w:bCs/>
          <w:sz w:val="24"/>
          <w:szCs w:val="24"/>
        </w:rPr>
      </w:pPr>
    </w:p>
    <w:p w:rsidR="00D86485" w:rsidRDefault="00D86485" w:rsidP="00E248F6">
      <w:pPr>
        <w:suppressLineNumbers/>
        <w:jc w:val="both"/>
        <w:rPr>
          <w:rFonts w:ascii="Arial" w:hAnsi="Arial" w:cs="Arial"/>
          <w:b/>
          <w:bCs/>
          <w:sz w:val="24"/>
          <w:szCs w:val="24"/>
        </w:rPr>
      </w:pPr>
    </w:p>
    <w:p w:rsidR="00D86485" w:rsidRDefault="00D86485" w:rsidP="00E248F6">
      <w:pPr>
        <w:suppressLineNumbers/>
        <w:jc w:val="both"/>
        <w:rPr>
          <w:rFonts w:ascii="Arial" w:hAnsi="Arial" w:cs="Arial"/>
          <w:b/>
          <w:bCs/>
          <w:sz w:val="24"/>
          <w:szCs w:val="24"/>
        </w:rPr>
      </w:pPr>
    </w:p>
    <w:p w:rsidR="00D86485" w:rsidRDefault="00D86485" w:rsidP="00E248F6">
      <w:pPr>
        <w:suppressLineNumbers/>
        <w:jc w:val="both"/>
        <w:rPr>
          <w:rFonts w:ascii="Arial" w:hAnsi="Arial" w:cs="Arial"/>
          <w:b/>
          <w:bCs/>
          <w:sz w:val="24"/>
          <w:szCs w:val="24"/>
        </w:rPr>
      </w:pPr>
    </w:p>
    <w:p w:rsidR="00D86485" w:rsidRDefault="00D86485" w:rsidP="00E248F6">
      <w:pPr>
        <w:suppressLineNumber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ANEXO I</w:t>
      </w:r>
    </w:p>
    <w:p w:rsidR="00070243" w:rsidRPr="00BC7A3E" w:rsidRDefault="00070243" w:rsidP="00E248F6">
      <w:pPr>
        <w:pStyle w:val="Ttulo1"/>
        <w:suppressLineNumbers/>
        <w:ind w:left="0"/>
        <w:jc w:val="center"/>
        <w:rPr>
          <w:rFonts w:cs="Arial"/>
          <w:szCs w:val="24"/>
        </w:rPr>
      </w:pPr>
      <w:r w:rsidRPr="00BC7A3E">
        <w:rPr>
          <w:rFonts w:cs="Arial"/>
          <w:szCs w:val="24"/>
        </w:rPr>
        <w:t xml:space="preserve">EDITAL DE </w:t>
      </w:r>
      <w:r w:rsidR="008C1091" w:rsidRPr="00BC7A3E">
        <w:rPr>
          <w:rFonts w:cs="Arial"/>
          <w:szCs w:val="24"/>
        </w:rPr>
        <w:t>CONVITE/</w:t>
      </w:r>
      <w:r w:rsidRPr="00BC7A3E">
        <w:rPr>
          <w:rFonts w:cs="Arial"/>
          <w:szCs w:val="24"/>
        </w:rPr>
        <w:t xml:space="preserve">CONVOCAÇÃO </w:t>
      </w:r>
      <w:r w:rsidR="00D86485" w:rsidRPr="00BC7A3E">
        <w:rPr>
          <w:rFonts w:cs="Arial"/>
          <w:szCs w:val="24"/>
        </w:rPr>
        <w:t>N° XX/20XX</w:t>
      </w:r>
    </w:p>
    <w:p w:rsidR="00070243" w:rsidRPr="00070243" w:rsidRDefault="00070243" w:rsidP="00E248F6">
      <w:pPr>
        <w:suppressLineNumbers/>
        <w:jc w:val="both"/>
        <w:rPr>
          <w:rFonts w:ascii="Arial" w:hAnsi="Arial" w:cs="Arial"/>
        </w:rPr>
      </w:pPr>
    </w:p>
    <w:p w:rsidR="00070243" w:rsidRPr="00BC7A3E" w:rsidRDefault="00070243" w:rsidP="00E248F6">
      <w:pPr>
        <w:suppressLineNumbers/>
        <w:jc w:val="both"/>
        <w:rPr>
          <w:rFonts w:ascii="Arial" w:hAnsi="Arial" w:cs="Arial"/>
          <w:b/>
          <w:sz w:val="24"/>
          <w:szCs w:val="24"/>
        </w:rPr>
      </w:pPr>
      <w:r w:rsidRPr="00070243">
        <w:rPr>
          <w:rFonts w:ascii="Arial" w:hAnsi="Arial" w:cs="Arial"/>
          <w:sz w:val="24"/>
          <w:szCs w:val="24"/>
        </w:rPr>
        <w:t>O PRESIDENTE DO C</w:t>
      </w:r>
      <w:r w:rsidR="00D86485">
        <w:rPr>
          <w:rFonts w:ascii="Arial" w:hAnsi="Arial" w:cs="Arial"/>
          <w:sz w:val="24"/>
          <w:szCs w:val="24"/>
        </w:rPr>
        <w:t xml:space="preserve">ONSELHO MUNICIPAL </w:t>
      </w:r>
      <w:r w:rsidR="00D86485" w:rsidRPr="00BC7A3E">
        <w:rPr>
          <w:rFonts w:ascii="Arial" w:hAnsi="Arial" w:cs="Arial"/>
          <w:sz w:val="24"/>
          <w:szCs w:val="24"/>
        </w:rPr>
        <w:t>(</w:t>
      </w:r>
      <w:r w:rsidR="00D86485" w:rsidRPr="00BC7A3E">
        <w:rPr>
          <w:rFonts w:ascii="Arial" w:hAnsi="Arial" w:cs="Arial"/>
          <w:i/>
          <w:sz w:val="24"/>
          <w:szCs w:val="24"/>
        </w:rPr>
        <w:t>descrever qual conselho</w:t>
      </w:r>
      <w:r w:rsidR="00D86485" w:rsidRPr="00BC7A3E">
        <w:rPr>
          <w:rFonts w:ascii="Arial" w:hAnsi="Arial" w:cs="Arial"/>
          <w:sz w:val="24"/>
          <w:szCs w:val="24"/>
        </w:rPr>
        <w:t>)</w:t>
      </w:r>
      <w:r w:rsidRPr="00BC7A3E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070243">
        <w:rPr>
          <w:rFonts w:ascii="Arial" w:hAnsi="Arial" w:cs="Arial"/>
          <w:sz w:val="24"/>
          <w:szCs w:val="24"/>
        </w:rPr>
        <w:t>senhor</w:t>
      </w:r>
      <w:r w:rsidR="00D86485">
        <w:rPr>
          <w:rFonts w:ascii="Arial" w:hAnsi="Arial" w:cs="Arial"/>
          <w:sz w:val="24"/>
          <w:szCs w:val="24"/>
        </w:rPr>
        <w:t>(</w:t>
      </w:r>
      <w:proofErr w:type="gramEnd"/>
      <w:r w:rsidR="00D86485">
        <w:rPr>
          <w:rFonts w:ascii="Arial" w:hAnsi="Arial" w:cs="Arial"/>
          <w:sz w:val="24"/>
          <w:szCs w:val="24"/>
        </w:rPr>
        <w:t xml:space="preserve">a) </w:t>
      </w:r>
      <w:r w:rsidR="00D86485" w:rsidRPr="00BC7A3E">
        <w:rPr>
          <w:rFonts w:ascii="Arial" w:hAnsi="Arial" w:cs="Arial"/>
          <w:sz w:val="24"/>
          <w:szCs w:val="24"/>
        </w:rPr>
        <w:t>(</w:t>
      </w:r>
      <w:r w:rsidR="00D86485" w:rsidRPr="00BC7A3E">
        <w:rPr>
          <w:rFonts w:ascii="Arial" w:hAnsi="Arial" w:cs="Arial"/>
          <w:i/>
          <w:sz w:val="24"/>
          <w:szCs w:val="24"/>
        </w:rPr>
        <w:t>nome do presidente do conselho</w:t>
      </w:r>
      <w:r w:rsidR="00D86485" w:rsidRPr="00BC7A3E">
        <w:rPr>
          <w:rFonts w:ascii="Arial" w:hAnsi="Arial" w:cs="Arial"/>
          <w:sz w:val="24"/>
          <w:szCs w:val="24"/>
        </w:rPr>
        <w:t>)</w:t>
      </w:r>
      <w:r w:rsidRPr="00070243">
        <w:rPr>
          <w:rFonts w:ascii="Arial" w:hAnsi="Arial" w:cs="Arial"/>
          <w:sz w:val="24"/>
          <w:szCs w:val="24"/>
        </w:rPr>
        <w:t xml:space="preserve">, no uso de suas atribuições que lhe conferem </w:t>
      </w:r>
      <w:r w:rsidR="00D86485">
        <w:rPr>
          <w:rFonts w:ascii="Arial" w:hAnsi="Arial" w:cs="Arial"/>
          <w:sz w:val="24"/>
          <w:szCs w:val="24"/>
        </w:rPr>
        <w:t xml:space="preserve">a </w:t>
      </w:r>
      <w:r w:rsidR="00D86485" w:rsidRPr="00BC7A3E">
        <w:rPr>
          <w:rFonts w:ascii="Arial" w:hAnsi="Arial" w:cs="Arial"/>
          <w:sz w:val="24"/>
          <w:szCs w:val="24"/>
        </w:rPr>
        <w:t>Lei/</w:t>
      </w:r>
      <w:r w:rsidRPr="00BC7A3E">
        <w:rPr>
          <w:rFonts w:ascii="Arial" w:hAnsi="Arial" w:cs="Arial"/>
          <w:sz w:val="24"/>
          <w:szCs w:val="24"/>
        </w:rPr>
        <w:t>Estatuto</w:t>
      </w:r>
      <w:r w:rsidR="00D86485" w:rsidRPr="00BC7A3E">
        <w:rPr>
          <w:rFonts w:ascii="Arial" w:hAnsi="Arial" w:cs="Arial"/>
          <w:sz w:val="24"/>
          <w:szCs w:val="24"/>
        </w:rPr>
        <w:t>/Regimento Interno (</w:t>
      </w:r>
      <w:r w:rsidR="00D86485" w:rsidRPr="00BC7A3E">
        <w:rPr>
          <w:rFonts w:ascii="Arial" w:hAnsi="Arial" w:cs="Arial"/>
          <w:i/>
          <w:sz w:val="24"/>
          <w:szCs w:val="24"/>
        </w:rPr>
        <w:t>mencionar qual norma autoriza a convocação</w:t>
      </w:r>
      <w:r w:rsidR="00D86485" w:rsidRPr="00BC7A3E">
        <w:rPr>
          <w:rFonts w:ascii="Arial" w:hAnsi="Arial" w:cs="Arial"/>
          <w:sz w:val="24"/>
          <w:szCs w:val="24"/>
        </w:rPr>
        <w:t>)</w:t>
      </w:r>
      <w:r w:rsidRPr="00BC7A3E">
        <w:rPr>
          <w:rFonts w:ascii="Arial" w:hAnsi="Arial" w:cs="Arial"/>
          <w:sz w:val="24"/>
          <w:szCs w:val="24"/>
        </w:rPr>
        <w:t xml:space="preserve">, </w:t>
      </w:r>
      <w:r w:rsidR="008C1091" w:rsidRPr="00BC7A3E">
        <w:rPr>
          <w:rFonts w:ascii="Arial" w:hAnsi="Arial" w:cs="Arial"/>
          <w:sz w:val="24"/>
          <w:szCs w:val="24"/>
        </w:rPr>
        <w:t>CONVIDA/</w:t>
      </w:r>
      <w:r w:rsidRPr="00BC7A3E">
        <w:rPr>
          <w:rFonts w:ascii="Arial" w:hAnsi="Arial" w:cs="Arial"/>
          <w:sz w:val="24"/>
          <w:szCs w:val="24"/>
        </w:rPr>
        <w:t xml:space="preserve">CONVOCA os </w:t>
      </w:r>
      <w:r w:rsidR="00D86485" w:rsidRPr="00BC7A3E">
        <w:rPr>
          <w:rFonts w:ascii="Arial" w:hAnsi="Arial" w:cs="Arial"/>
          <w:sz w:val="24"/>
          <w:szCs w:val="24"/>
        </w:rPr>
        <w:t>seus membros</w:t>
      </w:r>
      <w:r w:rsidRPr="00BC7A3E">
        <w:rPr>
          <w:rFonts w:ascii="Arial" w:hAnsi="Arial" w:cs="Arial"/>
          <w:sz w:val="24"/>
          <w:szCs w:val="24"/>
        </w:rPr>
        <w:t xml:space="preserve"> para a </w:t>
      </w:r>
      <w:r w:rsidR="00D86485" w:rsidRPr="00BC7A3E">
        <w:rPr>
          <w:rFonts w:ascii="Arial" w:hAnsi="Arial" w:cs="Arial"/>
          <w:sz w:val="24"/>
          <w:szCs w:val="24"/>
        </w:rPr>
        <w:t>(</w:t>
      </w:r>
      <w:r w:rsidR="00D86485" w:rsidRPr="00BC7A3E">
        <w:rPr>
          <w:rFonts w:ascii="Arial" w:hAnsi="Arial" w:cs="Arial"/>
          <w:i/>
          <w:sz w:val="24"/>
          <w:szCs w:val="24"/>
        </w:rPr>
        <w:t>descrever o motivo d</w:t>
      </w:r>
      <w:r w:rsidR="008C1091" w:rsidRPr="00BC7A3E">
        <w:rPr>
          <w:rFonts w:ascii="Arial" w:hAnsi="Arial" w:cs="Arial"/>
          <w:i/>
          <w:sz w:val="24"/>
          <w:szCs w:val="24"/>
        </w:rPr>
        <w:t>o convite/</w:t>
      </w:r>
      <w:r w:rsidR="00D86485" w:rsidRPr="00BC7A3E">
        <w:rPr>
          <w:rFonts w:ascii="Arial" w:hAnsi="Arial" w:cs="Arial"/>
          <w:i/>
          <w:sz w:val="24"/>
          <w:szCs w:val="24"/>
        </w:rPr>
        <w:t xml:space="preserve">convocação, </w:t>
      </w:r>
      <w:proofErr w:type="spellStart"/>
      <w:r w:rsidR="00D86485" w:rsidRPr="00BC7A3E">
        <w:rPr>
          <w:rFonts w:ascii="Arial" w:hAnsi="Arial" w:cs="Arial"/>
          <w:i/>
          <w:sz w:val="24"/>
          <w:szCs w:val="24"/>
        </w:rPr>
        <w:t>ex</w:t>
      </w:r>
      <w:proofErr w:type="spellEnd"/>
      <w:r w:rsidR="00D86485" w:rsidRPr="00BC7A3E">
        <w:rPr>
          <w:rFonts w:ascii="Arial" w:hAnsi="Arial" w:cs="Arial"/>
          <w:i/>
          <w:sz w:val="24"/>
          <w:szCs w:val="24"/>
        </w:rPr>
        <w:t xml:space="preserve">: </w:t>
      </w:r>
      <w:r w:rsidR="00CD7B30" w:rsidRPr="00BC7A3E">
        <w:rPr>
          <w:rFonts w:ascii="Arial" w:hAnsi="Arial" w:cs="Arial"/>
          <w:i/>
          <w:sz w:val="24"/>
          <w:szCs w:val="24"/>
        </w:rPr>
        <w:t xml:space="preserve">Reunião, </w:t>
      </w:r>
      <w:r w:rsidRPr="00BC7A3E">
        <w:rPr>
          <w:rFonts w:ascii="Arial" w:hAnsi="Arial" w:cs="Arial"/>
          <w:i/>
          <w:sz w:val="24"/>
          <w:szCs w:val="24"/>
        </w:rPr>
        <w:t>Assembleia Geral Ordinária</w:t>
      </w:r>
      <w:r w:rsidR="00D86485" w:rsidRPr="00BC7A3E">
        <w:rPr>
          <w:rFonts w:ascii="Arial" w:hAnsi="Arial" w:cs="Arial"/>
          <w:sz w:val="24"/>
          <w:szCs w:val="24"/>
        </w:rPr>
        <w:t>)</w:t>
      </w:r>
      <w:r w:rsidRPr="00BC7A3E">
        <w:rPr>
          <w:rFonts w:ascii="Arial" w:hAnsi="Arial" w:cs="Arial"/>
          <w:sz w:val="24"/>
          <w:szCs w:val="24"/>
        </w:rPr>
        <w:t xml:space="preserve"> que realizar-se-á no dia </w:t>
      </w:r>
      <w:r w:rsidR="00D86485" w:rsidRPr="00BC7A3E">
        <w:rPr>
          <w:rFonts w:ascii="Arial" w:hAnsi="Arial" w:cs="Arial"/>
          <w:sz w:val="24"/>
          <w:szCs w:val="24"/>
        </w:rPr>
        <w:t>(</w:t>
      </w:r>
      <w:r w:rsidR="00D86485" w:rsidRPr="00BC7A3E">
        <w:rPr>
          <w:rFonts w:ascii="Arial" w:hAnsi="Arial" w:cs="Arial"/>
          <w:i/>
          <w:sz w:val="24"/>
          <w:szCs w:val="24"/>
        </w:rPr>
        <w:t>descrever o dia de realização do evento</w:t>
      </w:r>
      <w:r w:rsidR="00D86485" w:rsidRPr="00BC7A3E">
        <w:rPr>
          <w:rFonts w:ascii="Arial" w:hAnsi="Arial" w:cs="Arial"/>
          <w:sz w:val="24"/>
          <w:szCs w:val="24"/>
        </w:rPr>
        <w:t>)</w:t>
      </w:r>
      <w:r w:rsidRPr="00BC7A3E">
        <w:rPr>
          <w:rFonts w:ascii="Arial" w:hAnsi="Arial" w:cs="Arial"/>
          <w:sz w:val="24"/>
          <w:szCs w:val="24"/>
        </w:rPr>
        <w:t>:</w:t>
      </w:r>
    </w:p>
    <w:p w:rsidR="00070243" w:rsidRPr="00BC7A3E" w:rsidRDefault="00070243" w:rsidP="00E248F6">
      <w:pPr>
        <w:suppressLineNumbers/>
        <w:jc w:val="both"/>
        <w:rPr>
          <w:rFonts w:ascii="Arial" w:hAnsi="Arial" w:cs="Arial"/>
          <w:sz w:val="24"/>
          <w:szCs w:val="24"/>
        </w:rPr>
      </w:pPr>
      <w:r w:rsidRPr="00BC7A3E">
        <w:rPr>
          <w:rFonts w:ascii="Arial" w:hAnsi="Arial" w:cs="Arial"/>
          <w:sz w:val="24"/>
          <w:szCs w:val="24"/>
        </w:rPr>
        <w:t xml:space="preserve">HORÁRIO: </w:t>
      </w:r>
      <w:r w:rsidR="00D86485" w:rsidRPr="00BC7A3E">
        <w:rPr>
          <w:rFonts w:ascii="Arial" w:hAnsi="Arial" w:cs="Arial"/>
          <w:sz w:val="24"/>
          <w:szCs w:val="24"/>
        </w:rPr>
        <w:t>(</w:t>
      </w:r>
      <w:r w:rsidR="00D86485" w:rsidRPr="00BC7A3E">
        <w:rPr>
          <w:rFonts w:ascii="Arial" w:hAnsi="Arial" w:cs="Arial"/>
          <w:i/>
          <w:sz w:val="24"/>
          <w:szCs w:val="24"/>
        </w:rPr>
        <w:t>horário de início do evento</w:t>
      </w:r>
      <w:r w:rsidR="00D86485" w:rsidRPr="00BC7A3E">
        <w:rPr>
          <w:rFonts w:ascii="Arial" w:hAnsi="Arial" w:cs="Arial"/>
          <w:sz w:val="24"/>
          <w:szCs w:val="24"/>
        </w:rPr>
        <w:t>).</w:t>
      </w:r>
    </w:p>
    <w:p w:rsidR="00070243" w:rsidRPr="00BC7A3E" w:rsidRDefault="00070243" w:rsidP="00E248F6">
      <w:pPr>
        <w:suppressLineNumbers/>
        <w:jc w:val="both"/>
        <w:rPr>
          <w:rFonts w:ascii="Arial" w:hAnsi="Arial" w:cs="Arial"/>
          <w:sz w:val="24"/>
          <w:szCs w:val="24"/>
        </w:rPr>
      </w:pPr>
      <w:r w:rsidRPr="00BC7A3E">
        <w:rPr>
          <w:rFonts w:ascii="Arial" w:hAnsi="Arial" w:cs="Arial"/>
          <w:sz w:val="24"/>
          <w:szCs w:val="24"/>
        </w:rPr>
        <w:t xml:space="preserve">Local: </w:t>
      </w:r>
      <w:r w:rsidR="00D86485" w:rsidRPr="00BC7A3E">
        <w:rPr>
          <w:rFonts w:ascii="Arial" w:hAnsi="Arial" w:cs="Arial"/>
          <w:sz w:val="24"/>
          <w:szCs w:val="24"/>
        </w:rPr>
        <w:t>(</w:t>
      </w:r>
      <w:r w:rsidR="00D86485" w:rsidRPr="00BC7A3E">
        <w:rPr>
          <w:rFonts w:ascii="Arial" w:hAnsi="Arial" w:cs="Arial"/>
          <w:i/>
          <w:sz w:val="24"/>
          <w:szCs w:val="24"/>
        </w:rPr>
        <w:t>descrever o endereço completo</w:t>
      </w:r>
      <w:r w:rsidR="007A77BD" w:rsidRPr="00BC7A3E">
        <w:rPr>
          <w:rFonts w:ascii="Arial" w:hAnsi="Arial" w:cs="Arial"/>
          <w:i/>
          <w:sz w:val="24"/>
          <w:szCs w:val="24"/>
        </w:rPr>
        <w:t xml:space="preserve"> e o local do evento</w:t>
      </w:r>
      <w:r w:rsidR="00D86485" w:rsidRPr="00BC7A3E">
        <w:rPr>
          <w:rFonts w:ascii="Arial" w:hAnsi="Arial" w:cs="Arial"/>
          <w:sz w:val="24"/>
          <w:szCs w:val="24"/>
        </w:rPr>
        <w:t>)</w:t>
      </w:r>
      <w:r w:rsidRPr="00BC7A3E">
        <w:rPr>
          <w:rFonts w:ascii="Arial" w:hAnsi="Arial" w:cs="Arial"/>
          <w:sz w:val="24"/>
          <w:szCs w:val="24"/>
        </w:rPr>
        <w:t>.</w:t>
      </w:r>
    </w:p>
    <w:p w:rsidR="00070243" w:rsidRPr="00BC7A3E" w:rsidRDefault="00070243" w:rsidP="00E248F6">
      <w:pPr>
        <w:pStyle w:val="Ttulo1"/>
        <w:suppressLineNumbers/>
        <w:spacing w:line="276" w:lineRule="auto"/>
        <w:rPr>
          <w:rFonts w:cs="Arial"/>
          <w:szCs w:val="24"/>
        </w:rPr>
      </w:pPr>
      <w:r w:rsidRPr="00BC7A3E">
        <w:rPr>
          <w:rFonts w:cs="Arial"/>
          <w:szCs w:val="24"/>
        </w:rPr>
        <w:t>ORDEM DO DIA</w:t>
      </w:r>
    </w:p>
    <w:p w:rsidR="00070243" w:rsidRPr="00BC7A3E" w:rsidRDefault="00D86485" w:rsidP="00E248F6">
      <w:pPr>
        <w:suppressLineNumbers/>
        <w:jc w:val="both"/>
        <w:rPr>
          <w:rFonts w:ascii="Arial" w:hAnsi="Arial" w:cs="Arial"/>
          <w:sz w:val="24"/>
          <w:szCs w:val="24"/>
        </w:rPr>
      </w:pPr>
      <w:r w:rsidRPr="00BC7A3E">
        <w:rPr>
          <w:rFonts w:ascii="Arial" w:hAnsi="Arial" w:cs="Arial"/>
          <w:sz w:val="24"/>
          <w:szCs w:val="24"/>
        </w:rPr>
        <w:t>(</w:t>
      </w:r>
      <w:r w:rsidRPr="00BC7A3E">
        <w:rPr>
          <w:rFonts w:ascii="Arial" w:hAnsi="Arial" w:cs="Arial"/>
          <w:i/>
          <w:sz w:val="24"/>
          <w:szCs w:val="24"/>
        </w:rPr>
        <w:t>descrever os assuntos que serão tratados no evento</w:t>
      </w:r>
      <w:r w:rsidRPr="00BC7A3E">
        <w:rPr>
          <w:rFonts w:ascii="Arial" w:hAnsi="Arial" w:cs="Arial"/>
          <w:sz w:val="24"/>
          <w:szCs w:val="24"/>
        </w:rPr>
        <w:t>)</w:t>
      </w:r>
    </w:p>
    <w:p w:rsidR="00070243" w:rsidRPr="00BC7A3E" w:rsidRDefault="00070243" w:rsidP="00E248F6">
      <w:pPr>
        <w:suppressLineNumbers/>
        <w:jc w:val="both"/>
        <w:rPr>
          <w:rFonts w:ascii="Arial" w:hAnsi="Arial" w:cs="Arial"/>
          <w:sz w:val="24"/>
          <w:szCs w:val="24"/>
        </w:rPr>
      </w:pPr>
    </w:p>
    <w:p w:rsidR="00070243" w:rsidRPr="00BC7A3E" w:rsidRDefault="00603786" w:rsidP="00E248F6">
      <w:pPr>
        <w:suppressLineNumbers/>
        <w:jc w:val="both"/>
        <w:rPr>
          <w:rFonts w:ascii="Arial" w:hAnsi="Arial" w:cs="Arial"/>
          <w:sz w:val="24"/>
          <w:szCs w:val="24"/>
        </w:rPr>
      </w:pPr>
      <w:proofErr w:type="spellStart"/>
      <w:r w:rsidRPr="00BC7A3E">
        <w:rPr>
          <w:rFonts w:ascii="Arial" w:hAnsi="Arial" w:cs="Arial"/>
          <w:sz w:val="24"/>
          <w:szCs w:val="24"/>
        </w:rPr>
        <w:t>Apiúna</w:t>
      </w:r>
      <w:proofErr w:type="spellEnd"/>
      <w:r w:rsidR="00070243" w:rsidRPr="00BC7A3E">
        <w:rPr>
          <w:rFonts w:ascii="Arial" w:hAnsi="Arial" w:cs="Arial"/>
          <w:sz w:val="24"/>
          <w:szCs w:val="24"/>
        </w:rPr>
        <w:t xml:space="preserve"> – SC, </w:t>
      </w:r>
      <w:r w:rsidRPr="00BC7A3E">
        <w:rPr>
          <w:rFonts w:ascii="Arial" w:hAnsi="Arial" w:cs="Arial"/>
          <w:sz w:val="24"/>
          <w:szCs w:val="24"/>
        </w:rPr>
        <w:t>XX</w:t>
      </w:r>
      <w:r w:rsidR="00070243" w:rsidRPr="00BC7A3E">
        <w:rPr>
          <w:rFonts w:ascii="Arial" w:hAnsi="Arial" w:cs="Arial"/>
          <w:sz w:val="24"/>
          <w:szCs w:val="24"/>
        </w:rPr>
        <w:t xml:space="preserve"> de </w:t>
      </w:r>
      <w:r w:rsidRPr="00BC7A3E">
        <w:rPr>
          <w:rFonts w:ascii="Arial" w:hAnsi="Arial" w:cs="Arial"/>
          <w:sz w:val="24"/>
          <w:szCs w:val="24"/>
        </w:rPr>
        <w:t>XXXXXXXX</w:t>
      </w:r>
      <w:r w:rsidR="00070243" w:rsidRPr="00BC7A3E">
        <w:rPr>
          <w:rFonts w:ascii="Arial" w:hAnsi="Arial" w:cs="Arial"/>
          <w:sz w:val="24"/>
          <w:szCs w:val="24"/>
        </w:rPr>
        <w:t xml:space="preserve"> de 20</w:t>
      </w:r>
      <w:r w:rsidRPr="00BC7A3E">
        <w:rPr>
          <w:rFonts w:ascii="Arial" w:hAnsi="Arial" w:cs="Arial"/>
          <w:sz w:val="24"/>
          <w:szCs w:val="24"/>
        </w:rPr>
        <w:t>XX.</w:t>
      </w:r>
    </w:p>
    <w:p w:rsidR="00603786" w:rsidRPr="00BC7A3E" w:rsidRDefault="00603786" w:rsidP="00E248F6">
      <w:pPr>
        <w:suppressLineNumbers/>
        <w:jc w:val="both"/>
        <w:rPr>
          <w:rFonts w:ascii="Arial" w:hAnsi="Arial" w:cs="Arial"/>
          <w:sz w:val="24"/>
          <w:szCs w:val="24"/>
        </w:rPr>
      </w:pPr>
    </w:p>
    <w:p w:rsidR="00603786" w:rsidRPr="00BC7A3E" w:rsidRDefault="00603786" w:rsidP="00E248F6">
      <w:pPr>
        <w:suppressLineNumbers/>
        <w:jc w:val="both"/>
        <w:rPr>
          <w:rFonts w:ascii="Arial" w:hAnsi="Arial" w:cs="Arial"/>
          <w:sz w:val="24"/>
          <w:szCs w:val="24"/>
        </w:rPr>
      </w:pPr>
    </w:p>
    <w:p w:rsidR="00603786" w:rsidRPr="00BC7A3E" w:rsidRDefault="00603786" w:rsidP="00E248F6">
      <w:pPr>
        <w:suppressLineNumber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C7A3E">
        <w:rPr>
          <w:rFonts w:ascii="Arial" w:hAnsi="Arial" w:cs="Arial"/>
          <w:sz w:val="24"/>
          <w:szCs w:val="24"/>
        </w:rPr>
        <w:t>_____________________________</w:t>
      </w:r>
    </w:p>
    <w:p w:rsidR="00603786" w:rsidRPr="00BC7A3E" w:rsidRDefault="00603786" w:rsidP="00E248F6">
      <w:pPr>
        <w:suppressLineNumber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C7A3E">
        <w:rPr>
          <w:rFonts w:ascii="Arial" w:hAnsi="Arial" w:cs="Arial"/>
          <w:sz w:val="24"/>
          <w:szCs w:val="24"/>
        </w:rPr>
        <w:t>(</w:t>
      </w:r>
      <w:r w:rsidRPr="00BC7A3E">
        <w:rPr>
          <w:rFonts w:ascii="Arial" w:hAnsi="Arial" w:cs="Arial"/>
          <w:i/>
          <w:sz w:val="24"/>
          <w:szCs w:val="24"/>
        </w:rPr>
        <w:t>Nome do Presidente do conselho</w:t>
      </w:r>
      <w:r w:rsidRPr="00BC7A3E">
        <w:rPr>
          <w:rFonts w:ascii="Arial" w:hAnsi="Arial" w:cs="Arial"/>
          <w:sz w:val="24"/>
          <w:szCs w:val="24"/>
        </w:rPr>
        <w:t>)</w:t>
      </w:r>
    </w:p>
    <w:p w:rsidR="00603786" w:rsidRPr="00BC7A3E" w:rsidRDefault="00603786" w:rsidP="00E248F6">
      <w:pPr>
        <w:suppressLineNumber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BC7A3E">
        <w:rPr>
          <w:rFonts w:ascii="Arial" w:hAnsi="Arial" w:cs="Arial"/>
          <w:sz w:val="24"/>
          <w:szCs w:val="24"/>
        </w:rPr>
        <w:t>(Presidente do Conselho (</w:t>
      </w:r>
      <w:r w:rsidRPr="00BC7A3E">
        <w:rPr>
          <w:rFonts w:ascii="Arial" w:hAnsi="Arial" w:cs="Arial"/>
          <w:i/>
          <w:sz w:val="24"/>
          <w:szCs w:val="24"/>
        </w:rPr>
        <w:t>descrever qual conselho</w:t>
      </w:r>
      <w:r w:rsidRPr="00BC7A3E">
        <w:rPr>
          <w:rFonts w:ascii="Arial" w:hAnsi="Arial" w:cs="Arial"/>
          <w:sz w:val="24"/>
          <w:szCs w:val="24"/>
        </w:rPr>
        <w:t>)</w:t>
      </w:r>
    </w:p>
    <w:p w:rsidR="00070243" w:rsidRPr="00BC7A3E" w:rsidRDefault="00070243" w:rsidP="00E248F6">
      <w:pPr>
        <w:suppressLineNumbers/>
        <w:jc w:val="both"/>
        <w:rPr>
          <w:rFonts w:ascii="Arial" w:hAnsi="Arial" w:cs="Arial"/>
          <w:sz w:val="24"/>
          <w:szCs w:val="24"/>
        </w:rPr>
      </w:pPr>
      <w:proofErr w:type="gramEnd"/>
    </w:p>
    <w:p w:rsidR="00070243" w:rsidRDefault="00070243" w:rsidP="00E248F6">
      <w:pPr>
        <w:suppressLineNumbers/>
        <w:jc w:val="both"/>
        <w:rPr>
          <w:rFonts w:ascii="Arial" w:hAnsi="Arial" w:cs="Arial"/>
          <w:sz w:val="24"/>
          <w:szCs w:val="24"/>
        </w:rPr>
      </w:pPr>
    </w:p>
    <w:p w:rsidR="00C25860" w:rsidRPr="00070243" w:rsidRDefault="00C25860" w:rsidP="00E248F6">
      <w:pPr>
        <w:suppressLineNumbers/>
        <w:jc w:val="both"/>
        <w:rPr>
          <w:rFonts w:ascii="Arial" w:hAnsi="Arial" w:cs="Arial"/>
          <w:sz w:val="24"/>
          <w:szCs w:val="24"/>
        </w:rPr>
      </w:pPr>
    </w:p>
    <w:p w:rsidR="00070243" w:rsidRDefault="00070243" w:rsidP="00E248F6">
      <w:pPr>
        <w:suppressLineNumbers/>
        <w:spacing w:after="0" w:line="240" w:lineRule="auto"/>
        <w:ind w:firstLine="709"/>
        <w:jc w:val="both"/>
      </w:pPr>
    </w:p>
    <w:p w:rsidR="00070243" w:rsidRDefault="00070243" w:rsidP="00E248F6">
      <w:pPr>
        <w:suppressLineNumbers/>
        <w:spacing w:after="0" w:line="240" w:lineRule="auto"/>
        <w:ind w:firstLine="709"/>
        <w:jc w:val="both"/>
      </w:pPr>
    </w:p>
    <w:p w:rsidR="00070243" w:rsidRDefault="00070243" w:rsidP="00E248F6">
      <w:pPr>
        <w:suppressLineNumbers/>
        <w:spacing w:after="0" w:line="240" w:lineRule="auto"/>
        <w:ind w:firstLine="709"/>
        <w:jc w:val="both"/>
      </w:pPr>
    </w:p>
    <w:p w:rsidR="00070243" w:rsidRDefault="00070243" w:rsidP="00E248F6">
      <w:pPr>
        <w:suppressLineNumbers/>
        <w:spacing w:after="0" w:line="240" w:lineRule="auto"/>
        <w:ind w:firstLine="709"/>
        <w:jc w:val="both"/>
      </w:pPr>
    </w:p>
    <w:p w:rsidR="00070243" w:rsidRDefault="00070243" w:rsidP="00E248F6">
      <w:pPr>
        <w:suppressLineNumbers/>
        <w:spacing w:after="0" w:line="240" w:lineRule="auto"/>
        <w:ind w:firstLine="709"/>
        <w:jc w:val="both"/>
      </w:pPr>
    </w:p>
    <w:p w:rsidR="00070243" w:rsidRDefault="00070243" w:rsidP="00E248F6">
      <w:pPr>
        <w:suppressLineNumbers/>
        <w:spacing w:after="0" w:line="240" w:lineRule="auto"/>
        <w:ind w:firstLine="709"/>
        <w:jc w:val="both"/>
      </w:pPr>
    </w:p>
    <w:p w:rsidR="00070243" w:rsidRDefault="00070243" w:rsidP="00E248F6">
      <w:pPr>
        <w:suppressLineNumbers/>
        <w:spacing w:after="0" w:line="240" w:lineRule="auto"/>
        <w:ind w:firstLine="709"/>
        <w:jc w:val="both"/>
      </w:pPr>
    </w:p>
    <w:p w:rsidR="00070243" w:rsidRDefault="00070243" w:rsidP="00E248F6">
      <w:pPr>
        <w:suppressLineNumbers/>
        <w:spacing w:after="0" w:line="240" w:lineRule="auto"/>
        <w:ind w:firstLine="709"/>
        <w:jc w:val="both"/>
      </w:pPr>
    </w:p>
    <w:p w:rsidR="00070243" w:rsidRDefault="00070243" w:rsidP="00E248F6">
      <w:pPr>
        <w:suppressLineNumbers/>
        <w:spacing w:after="0" w:line="240" w:lineRule="auto"/>
        <w:ind w:firstLine="709"/>
        <w:jc w:val="both"/>
      </w:pPr>
    </w:p>
    <w:p w:rsidR="00070243" w:rsidRDefault="00070243" w:rsidP="00E248F6">
      <w:pPr>
        <w:suppressLineNumbers/>
        <w:spacing w:after="0" w:line="240" w:lineRule="auto"/>
        <w:ind w:firstLine="709"/>
        <w:jc w:val="both"/>
      </w:pPr>
    </w:p>
    <w:p w:rsidR="00070243" w:rsidRDefault="00070243" w:rsidP="00E248F6">
      <w:pPr>
        <w:suppressLineNumbers/>
        <w:spacing w:after="0" w:line="240" w:lineRule="auto"/>
        <w:ind w:firstLine="709"/>
        <w:jc w:val="both"/>
      </w:pPr>
    </w:p>
    <w:p w:rsidR="00070243" w:rsidRDefault="00070243" w:rsidP="00E248F6">
      <w:pPr>
        <w:suppressLineNumbers/>
        <w:spacing w:after="0" w:line="240" w:lineRule="auto"/>
        <w:ind w:firstLine="709"/>
        <w:jc w:val="both"/>
      </w:pPr>
    </w:p>
    <w:p w:rsidR="00070243" w:rsidRDefault="00070243" w:rsidP="00E248F6">
      <w:pPr>
        <w:suppressLineNumbers/>
        <w:spacing w:after="0" w:line="240" w:lineRule="auto"/>
        <w:ind w:firstLine="709"/>
        <w:jc w:val="both"/>
      </w:pPr>
    </w:p>
    <w:p w:rsidR="002A194E" w:rsidRPr="00BC7A3E" w:rsidRDefault="002A194E" w:rsidP="00C25860">
      <w:pPr>
        <w:suppressLineNumber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7A3E">
        <w:rPr>
          <w:rFonts w:ascii="Arial" w:hAnsi="Arial" w:cs="Arial"/>
          <w:b/>
          <w:sz w:val="24"/>
          <w:szCs w:val="24"/>
        </w:rPr>
        <w:lastRenderedPageBreak/>
        <w:t>ANEXO II</w:t>
      </w:r>
    </w:p>
    <w:p w:rsidR="002A194E" w:rsidRPr="00BC7A3E" w:rsidRDefault="00D61340" w:rsidP="00C25860">
      <w:pPr>
        <w:suppressLineNumber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7A3E">
        <w:rPr>
          <w:rFonts w:ascii="Arial" w:hAnsi="Arial" w:cs="Arial"/>
          <w:b/>
          <w:sz w:val="24"/>
          <w:szCs w:val="24"/>
        </w:rPr>
        <w:t>MODELO DE ATA</w:t>
      </w:r>
    </w:p>
    <w:p w:rsidR="00C25860" w:rsidRPr="00BC7A3E" w:rsidRDefault="00C25860" w:rsidP="00C25860">
      <w:pPr>
        <w:suppressLineNumber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61340" w:rsidRPr="00BC7A3E" w:rsidRDefault="00D61340" w:rsidP="00125831">
      <w:pPr>
        <w:pStyle w:val="Standard"/>
        <w:jc w:val="both"/>
        <w:rPr>
          <w:rFonts w:ascii="Arial" w:hAnsi="Arial" w:cs="Arial"/>
        </w:rPr>
      </w:pPr>
      <w:r w:rsidRPr="00BC7A3E">
        <w:rPr>
          <w:rFonts w:ascii="Arial" w:hAnsi="Arial" w:cs="Arial"/>
          <w:b/>
          <w:bCs/>
        </w:rPr>
        <w:t xml:space="preserve">Ata: </w:t>
      </w:r>
      <w:r w:rsidR="006B0E17" w:rsidRPr="00BC7A3E">
        <w:rPr>
          <w:rFonts w:ascii="Arial" w:hAnsi="Arial" w:cs="Arial"/>
          <w:bCs/>
        </w:rPr>
        <w:t>XX</w:t>
      </w:r>
      <w:r w:rsidRPr="00BC7A3E">
        <w:rPr>
          <w:rFonts w:ascii="Arial" w:hAnsi="Arial" w:cs="Arial"/>
          <w:bCs/>
        </w:rPr>
        <w:t>/20</w:t>
      </w:r>
      <w:r w:rsidR="006B0E17" w:rsidRPr="00BC7A3E">
        <w:rPr>
          <w:rFonts w:ascii="Arial" w:hAnsi="Arial" w:cs="Arial"/>
          <w:bCs/>
        </w:rPr>
        <w:t>XX</w:t>
      </w:r>
    </w:p>
    <w:p w:rsidR="00D61340" w:rsidRPr="00BC7A3E" w:rsidRDefault="00D61340" w:rsidP="00125831">
      <w:pPr>
        <w:pStyle w:val="Standard"/>
        <w:jc w:val="both"/>
        <w:rPr>
          <w:rFonts w:ascii="Arial" w:hAnsi="Arial" w:cs="Arial"/>
        </w:rPr>
      </w:pPr>
      <w:r w:rsidRPr="00BC7A3E">
        <w:rPr>
          <w:rFonts w:ascii="Arial" w:hAnsi="Arial" w:cs="Arial"/>
          <w:b/>
          <w:bCs/>
        </w:rPr>
        <w:t>Reunião:</w:t>
      </w:r>
      <w:r w:rsidRPr="00BC7A3E">
        <w:rPr>
          <w:rFonts w:ascii="Arial" w:hAnsi="Arial" w:cs="Arial"/>
          <w:bCs/>
        </w:rPr>
        <w:t xml:space="preserve"> </w:t>
      </w:r>
      <w:r w:rsidR="006B0E17" w:rsidRPr="00BC7A3E">
        <w:rPr>
          <w:rFonts w:ascii="Arial" w:hAnsi="Arial" w:cs="Arial"/>
          <w:bCs/>
        </w:rPr>
        <w:t>(</w:t>
      </w:r>
      <w:r w:rsidRPr="00BC7A3E">
        <w:rPr>
          <w:rFonts w:ascii="Arial" w:hAnsi="Arial" w:cs="Arial"/>
          <w:bCs/>
          <w:i/>
        </w:rPr>
        <w:t>Ordinária</w:t>
      </w:r>
      <w:r w:rsidR="006B0E17" w:rsidRPr="00BC7A3E">
        <w:rPr>
          <w:rFonts w:ascii="Arial" w:hAnsi="Arial" w:cs="Arial"/>
          <w:bCs/>
          <w:i/>
        </w:rPr>
        <w:t xml:space="preserve"> ou Extraordinária</w:t>
      </w:r>
      <w:r w:rsidR="006B0E17" w:rsidRPr="00BC7A3E">
        <w:rPr>
          <w:rFonts w:ascii="Arial" w:hAnsi="Arial" w:cs="Arial"/>
          <w:bCs/>
        </w:rPr>
        <w:t>)</w:t>
      </w:r>
    </w:p>
    <w:p w:rsidR="00D61340" w:rsidRPr="00BC7A3E" w:rsidRDefault="00D61340" w:rsidP="00125831">
      <w:pPr>
        <w:pStyle w:val="Standard"/>
        <w:jc w:val="both"/>
        <w:rPr>
          <w:rFonts w:ascii="Arial" w:hAnsi="Arial" w:cs="Arial"/>
        </w:rPr>
      </w:pPr>
      <w:r w:rsidRPr="00BC7A3E">
        <w:rPr>
          <w:rFonts w:ascii="Arial" w:hAnsi="Arial" w:cs="Arial"/>
          <w:b/>
          <w:bCs/>
        </w:rPr>
        <w:t xml:space="preserve">Data: </w:t>
      </w:r>
      <w:r w:rsidR="006B0E17" w:rsidRPr="00BC7A3E">
        <w:rPr>
          <w:rFonts w:ascii="Arial" w:hAnsi="Arial" w:cs="Arial"/>
          <w:bCs/>
        </w:rPr>
        <w:t>XX</w:t>
      </w:r>
      <w:r w:rsidRPr="00BC7A3E">
        <w:rPr>
          <w:rFonts w:ascii="Arial" w:hAnsi="Arial" w:cs="Arial"/>
          <w:bCs/>
        </w:rPr>
        <w:t>/</w:t>
      </w:r>
      <w:r w:rsidR="006B0E17" w:rsidRPr="00BC7A3E">
        <w:rPr>
          <w:rFonts w:ascii="Arial" w:hAnsi="Arial" w:cs="Arial"/>
          <w:bCs/>
        </w:rPr>
        <w:t>XX/20XX</w:t>
      </w:r>
    </w:p>
    <w:p w:rsidR="00D61340" w:rsidRPr="00BC7A3E" w:rsidRDefault="00D61340" w:rsidP="00125831">
      <w:pPr>
        <w:pStyle w:val="Standard"/>
        <w:jc w:val="both"/>
        <w:rPr>
          <w:rFonts w:ascii="Arial" w:hAnsi="Arial" w:cs="Arial"/>
        </w:rPr>
      </w:pPr>
      <w:r w:rsidRPr="00BC7A3E">
        <w:rPr>
          <w:rFonts w:ascii="Arial" w:hAnsi="Arial" w:cs="Arial"/>
          <w:b/>
          <w:bCs/>
        </w:rPr>
        <w:t xml:space="preserve">Horário: </w:t>
      </w:r>
      <w:proofErr w:type="gramStart"/>
      <w:r w:rsidR="006B0E17" w:rsidRPr="00BC7A3E">
        <w:rPr>
          <w:rFonts w:ascii="Arial" w:hAnsi="Arial" w:cs="Arial"/>
          <w:bCs/>
        </w:rPr>
        <w:t>XX</w:t>
      </w:r>
      <w:r w:rsidRPr="00BC7A3E">
        <w:rPr>
          <w:rFonts w:ascii="Arial" w:hAnsi="Arial" w:cs="Arial"/>
          <w:bCs/>
        </w:rPr>
        <w:t>h00</w:t>
      </w:r>
      <w:proofErr w:type="gramEnd"/>
    </w:p>
    <w:p w:rsidR="00D61340" w:rsidRPr="00BC7A3E" w:rsidRDefault="00D61340" w:rsidP="00125831">
      <w:pPr>
        <w:pStyle w:val="Standard"/>
        <w:jc w:val="both"/>
        <w:rPr>
          <w:rFonts w:ascii="Arial" w:hAnsi="Arial" w:cs="Arial"/>
        </w:rPr>
      </w:pPr>
      <w:r w:rsidRPr="00BC7A3E">
        <w:rPr>
          <w:rFonts w:ascii="Arial" w:hAnsi="Arial" w:cs="Arial"/>
          <w:b/>
          <w:bCs/>
        </w:rPr>
        <w:t xml:space="preserve">Local: </w:t>
      </w:r>
      <w:r w:rsidR="006B0E17" w:rsidRPr="00BC7A3E">
        <w:rPr>
          <w:rFonts w:ascii="Arial" w:hAnsi="Arial" w:cs="Arial"/>
          <w:bCs/>
        </w:rPr>
        <w:t>(</w:t>
      </w:r>
      <w:r w:rsidR="006B0E17" w:rsidRPr="00BC7A3E">
        <w:rPr>
          <w:rFonts w:ascii="Arial" w:hAnsi="Arial" w:cs="Arial"/>
          <w:bCs/>
          <w:i/>
        </w:rPr>
        <w:t>descrever o endereço e local da reunião</w:t>
      </w:r>
      <w:proofErr w:type="gramStart"/>
      <w:r w:rsidR="006B0E17" w:rsidRPr="00BC7A3E">
        <w:rPr>
          <w:rFonts w:ascii="Arial" w:hAnsi="Arial" w:cs="Arial"/>
          <w:bCs/>
        </w:rPr>
        <w:t>)</w:t>
      </w:r>
      <w:proofErr w:type="gramEnd"/>
      <w:r w:rsidRPr="00BC7A3E">
        <w:rPr>
          <w:rFonts w:ascii="Arial" w:hAnsi="Arial" w:cs="Arial"/>
        </w:rPr>
        <w:tab/>
      </w:r>
    </w:p>
    <w:p w:rsidR="006B0E17" w:rsidRPr="00BC7A3E" w:rsidRDefault="006B0E17" w:rsidP="00125831">
      <w:pPr>
        <w:pStyle w:val="Standard"/>
        <w:jc w:val="both"/>
        <w:rPr>
          <w:rFonts w:ascii="Arial" w:hAnsi="Arial" w:cs="Arial"/>
        </w:rPr>
      </w:pPr>
    </w:p>
    <w:p w:rsidR="00D61340" w:rsidRPr="00BC7A3E" w:rsidRDefault="00D61340" w:rsidP="00125831">
      <w:pPr>
        <w:pStyle w:val="Standard"/>
        <w:jc w:val="both"/>
        <w:rPr>
          <w:rFonts w:ascii="Arial" w:hAnsi="Arial" w:cs="Arial"/>
        </w:rPr>
      </w:pPr>
      <w:r w:rsidRPr="00BC7A3E">
        <w:rPr>
          <w:rFonts w:ascii="Arial" w:hAnsi="Arial" w:cs="Arial"/>
        </w:rPr>
        <w:t xml:space="preserve">Aos </w:t>
      </w:r>
      <w:r w:rsidR="007A77BD" w:rsidRPr="00BC7A3E">
        <w:rPr>
          <w:rFonts w:ascii="Arial" w:hAnsi="Arial" w:cs="Arial"/>
        </w:rPr>
        <w:t>(</w:t>
      </w:r>
      <w:r w:rsidR="007A77BD" w:rsidRPr="00BC7A3E">
        <w:rPr>
          <w:rFonts w:ascii="Arial" w:hAnsi="Arial" w:cs="Arial"/>
          <w:i/>
        </w:rPr>
        <w:t>descrever a data por extenso</w:t>
      </w:r>
      <w:r w:rsidR="007A77BD" w:rsidRPr="00BC7A3E">
        <w:rPr>
          <w:rFonts w:ascii="Arial" w:hAnsi="Arial" w:cs="Arial"/>
        </w:rPr>
        <w:t>)</w:t>
      </w:r>
      <w:r w:rsidRPr="00BC7A3E">
        <w:rPr>
          <w:rFonts w:ascii="Arial" w:hAnsi="Arial" w:cs="Arial"/>
        </w:rPr>
        <w:t xml:space="preserve">, no </w:t>
      </w:r>
      <w:r w:rsidR="007A77BD" w:rsidRPr="00BC7A3E">
        <w:rPr>
          <w:rFonts w:ascii="Arial" w:hAnsi="Arial" w:cs="Arial"/>
        </w:rPr>
        <w:t>(</w:t>
      </w:r>
      <w:r w:rsidR="007A77BD" w:rsidRPr="00BC7A3E">
        <w:rPr>
          <w:rFonts w:ascii="Arial" w:hAnsi="Arial" w:cs="Arial"/>
          <w:i/>
        </w:rPr>
        <w:t>descrever o local da reunião</w:t>
      </w:r>
      <w:r w:rsidR="007A77BD" w:rsidRPr="00BC7A3E">
        <w:rPr>
          <w:rFonts w:ascii="Arial" w:hAnsi="Arial" w:cs="Arial"/>
        </w:rPr>
        <w:t>)</w:t>
      </w:r>
      <w:r w:rsidRPr="00BC7A3E">
        <w:rPr>
          <w:rFonts w:ascii="Arial" w:hAnsi="Arial" w:cs="Arial"/>
        </w:rPr>
        <w:t>, situado na</w:t>
      </w:r>
      <w:r w:rsidR="007A77BD" w:rsidRPr="00BC7A3E">
        <w:rPr>
          <w:rFonts w:ascii="Arial" w:hAnsi="Arial" w:cs="Arial"/>
        </w:rPr>
        <w:t xml:space="preserve"> (</w:t>
      </w:r>
      <w:r w:rsidR="007A77BD" w:rsidRPr="00BC7A3E">
        <w:rPr>
          <w:rFonts w:ascii="Arial" w:hAnsi="Arial" w:cs="Arial"/>
          <w:i/>
        </w:rPr>
        <w:t>endereço completo</w:t>
      </w:r>
      <w:r w:rsidR="007A77BD" w:rsidRPr="00BC7A3E">
        <w:rPr>
          <w:rFonts w:ascii="Arial" w:hAnsi="Arial" w:cs="Arial"/>
        </w:rPr>
        <w:t>)</w:t>
      </w:r>
      <w:r w:rsidRPr="00BC7A3E">
        <w:rPr>
          <w:rFonts w:ascii="Arial" w:hAnsi="Arial" w:cs="Arial"/>
        </w:rPr>
        <w:t xml:space="preserve">, às </w:t>
      </w:r>
      <w:proofErr w:type="gramStart"/>
      <w:r w:rsidR="007A77BD" w:rsidRPr="00BC7A3E">
        <w:rPr>
          <w:rFonts w:ascii="Arial" w:hAnsi="Arial" w:cs="Arial"/>
        </w:rPr>
        <w:t>XXh0</w:t>
      </w:r>
      <w:r w:rsidRPr="00BC7A3E">
        <w:rPr>
          <w:rFonts w:ascii="Arial" w:hAnsi="Arial" w:cs="Arial"/>
        </w:rPr>
        <w:t>0</w:t>
      </w:r>
      <w:proofErr w:type="gramEnd"/>
      <w:r w:rsidRPr="00BC7A3E">
        <w:rPr>
          <w:rFonts w:ascii="Arial" w:hAnsi="Arial" w:cs="Arial"/>
        </w:rPr>
        <w:t xml:space="preserve"> foi realizada a contagem dos presentes pela secretaria executiva </w:t>
      </w:r>
      <w:r w:rsidR="007A77BD" w:rsidRPr="00BC7A3E">
        <w:rPr>
          <w:rFonts w:ascii="Arial" w:hAnsi="Arial" w:cs="Arial"/>
        </w:rPr>
        <w:t>(</w:t>
      </w:r>
      <w:r w:rsidR="007A77BD" w:rsidRPr="00BC7A3E">
        <w:rPr>
          <w:rFonts w:ascii="Arial" w:hAnsi="Arial" w:cs="Arial"/>
          <w:i/>
        </w:rPr>
        <w:t>ou presidente</w:t>
      </w:r>
      <w:r w:rsidR="007A77BD" w:rsidRPr="00BC7A3E">
        <w:rPr>
          <w:rFonts w:ascii="Arial" w:hAnsi="Arial" w:cs="Arial"/>
        </w:rPr>
        <w:t xml:space="preserve">) </w:t>
      </w:r>
      <w:r w:rsidRPr="00BC7A3E">
        <w:rPr>
          <w:rFonts w:ascii="Arial" w:hAnsi="Arial" w:cs="Arial"/>
        </w:rPr>
        <w:t xml:space="preserve">do </w:t>
      </w:r>
      <w:r w:rsidR="007A77BD" w:rsidRPr="00BC7A3E">
        <w:rPr>
          <w:rFonts w:ascii="Arial" w:hAnsi="Arial" w:cs="Arial"/>
        </w:rPr>
        <w:t>(</w:t>
      </w:r>
      <w:r w:rsidR="007A77BD" w:rsidRPr="00BC7A3E">
        <w:rPr>
          <w:rFonts w:ascii="Arial" w:hAnsi="Arial" w:cs="Arial"/>
          <w:i/>
        </w:rPr>
        <w:t>citar o conselho</w:t>
      </w:r>
      <w:r w:rsidR="007A77BD" w:rsidRPr="00BC7A3E">
        <w:rPr>
          <w:rFonts w:ascii="Arial" w:hAnsi="Arial" w:cs="Arial"/>
        </w:rPr>
        <w:t>)</w:t>
      </w:r>
      <w:r w:rsidRPr="00BC7A3E">
        <w:rPr>
          <w:rFonts w:ascii="Arial" w:hAnsi="Arial" w:cs="Arial"/>
        </w:rPr>
        <w:t>, havendo quórum. Encontram-se presentes os conselheiros</w:t>
      </w:r>
      <w:r w:rsidR="007A77BD" w:rsidRPr="00BC7A3E">
        <w:rPr>
          <w:rFonts w:ascii="Arial" w:hAnsi="Arial" w:cs="Arial"/>
        </w:rPr>
        <w:t xml:space="preserve"> (</w:t>
      </w:r>
      <w:r w:rsidR="007A77BD" w:rsidRPr="00BC7A3E">
        <w:rPr>
          <w:rFonts w:ascii="Arial" w:hAnsi="Arial" w:cs="Arial"/>
          <w:i/>
        </w:rPr>
        <w:t>mencionar o nome completo de todos os conselheiros presentes</w:t>
      </w:r>
      <w:r w:rsidR="007A77BD" w:rsidRPr="00BC7A3E">
        <w:rPr>
          <w:rFonts w:ascii="Arial" w:hAnsi="Arial" w:cs="Arial"/>
        </w:rPr>
        <w:t>)</w:t>
      </w:r>
      <w:r w:rsidRPr="00BC7A3E">
        <w:rPr>
          <w:rFonts w:ascii="Arial" w:hAnsi="Arial" w:cs="Arial"/>
        </w:rPr>
        <w:t xml:space="preserve">. </w:t>
      </w:r>
      <w:proofErr w:type="gramStart"/>
      <w:r w:rsidR="00206C74" w:rsidRPr="00BC7A3E">
        <w:rPr>
          <w:rFonts w:ascii="Arial" w:hAnsi="Arial" w:cs="Arial"/>
        </w:rPr>
        <w:t>O(</w:t>
      </w:r>
      <w:proofErr w:type="gramEnd"/>
      <w:r w:rsidR="00206C74" w:rsidRPr="00BC7A3E">
        <w:rPr>
          <w:rFonts w:ascii="Arial" w:hAnsi="Arial" w:cs="Arial"/>
        </w:rPr>
        <w:t>a)</w:t>
      </w:r>
      <w:r w:rsidRPr="00BC7A3E">
        <w:rPr>
          <w:rFonts w:ascii="Arial" w:hAnsi="Arial" w:cs="Arial"/>
        </w:rPr>
        <w:t xml:space="preserve"> presidente </w:t>
      </w:r>
      <w:proofErr w:type="spellStart"/>
      <w:r w:rsidRPr="00BC7A3E">
        <w:rPr>
          <w:rFonts w:ascii="Arial" w:hAnsi="Arial" w:cs="Arial"/>
        </w:rPr>
        <w:t>Sr</w:t>
      </w:r>
      <w:proofErr w:type="spellEnd"/>
      <w:r w:rsidR="00206C74" w:rsidRPr="00BC7A3E">
        <w:rPr>
          <w:rFonts w:ascii="Arial" w:hAnsi="Arial" w:cs="Arial"/>
        </w:rPr>
        <w:t>(</w:t>
      </w:r>
      <w:r w:rsidRPr="00BC7A3E">
        <w:rPr>
          <w:rFonts w:ascii="Arial" w:hAnsi="Arial" w:cs="Arial"/>
        </w:rPr>
        <w:t>a</w:t>
      </w:r>
      <w:r w:rsidR="00206C74" w:rsidRPr="00BC7A3E">
        <w:rPr>
          <w:rFonts w:ascii="Arial" w:hAnsi="Arial" w:cs="Arial"/>
        </w:rPr>
        <w:t>)</w:t>
      </w:r>
      <w:r w:rsidRPr="00BC7A3E">
        <w:rPr>
          <w:rFonts w:ascii="Arial" w:hAnsi="Arial" w:cs="Arial"/>
        </w:rPr>
        <w:t xml:space="preserve">. </w:t>
      </w:r>
      <w:r w:rsidR="00206C74" w:rsidRPr="00BC7A3E">
        <w:rPr>
          <w:rFonts w:ascii="Arial" w:hAnsi="Arial" w:cs="Arial"/>
        </w:rPr>
        <w:t>(</w:t>
      </w:r>
      <w:r w:rsidR="00206C74" w:rsidRPr="00BC7A3E">
        <w:rPr>
          <w:rFonts w:ascii="Arial" w:hAnsi="Arial" w:cs="Arial"/>
          <w:i/>
        </w:rPr>
        <w:t>nome completo do presidente</w:t>
      </w:r>
      <w:r w:rsidR="00206C74" w:rsidRPr="00BC7A3E">
        <w:rPr>
          <w:rFonts w:ascii="Arial" w:hAnsi="Arial" w:cs="Arial"/>
        </w:rPr>
        <w:t>)</w:t>
      </w:r>
      <w:r w:rsidRPr="00BC7A3E">
        <w:rPr>
          <w:rFonts w:ascii="Arial" w:hAnsi="Arial" w:cs="Arial"/>
        </w:rPr>
        <w:t xml:space="preserve"> deu boas vindas a todos e informou que a reunião possuirá gravação de voz e que a pauta foi anteriormente enviada, sendo: </w:t>
      </w:r>
      <w:r w:rsidR="00206C74" w:rsidRPr="00BC7A3E">
        <w:rPr>
          <w:rFonts w:ascii="Arial" w:hAnsi="Arial" w:cs="Arial"/>
          <w:b/>
        </w:rPr>
        <w:t>Assunto</w:t>
      </w:r>
      <w:r w:rsidRPr="00BC7A3E">
        <w:rPr>
          <w:rFonts w:ascii="Arial" w:hAnsi="Arial" w:cs="Arial"/>
          <w:b/>
          <w:bCs/>
        </w:rPr>
        <w:t xml:space="preserve"> 01:</w:t>
      </w:r>
      <w:r w:rsidRPr="00BC7A3E">
        <w:rPr>
          <w:rFonts w:ascii="Arial" w:hAnsi="Arial" w:cs="Arial"/>
        </w:rPr>
        <w:t xml:space="preserve"> </w:t>
      </w:r>
      <w:r w:rsidR="00206C74" w:rsidRPr="00BC7A3E">
        <w:rPr>
          <w:rFonts w:ascii="Arial" w:hAnsi="Arial" w:cs="Arial"/>
        </w:rPr>
        <w:t>(</w:t>
      </w:r>
      <w:r w:rsidR="00206C74" w:rsidRPr="00BC7A3E">
        <w:rPr>
          <w:rFonts w:ascii="Arial" w:hAnsi="Arial" w:cs="Arial"/>
          <w:i/>
        </w:rPr>
        <w:t>descrever os assuntos da ordem do dia mencionados na convocação</w:t>
      </w:r>
      <w:r w:rsidR="00206C74" w:rsidRPr="00BC7A3E">
        <w:rPr>
          <w:rFonts w:ascii="Arial" w:hAnsi="Arial" w:cs="Arial"/>
        </w:rPr>
        <w:t>)</w:t>
      </w:r>
      <w:r w:rsidRPr="00BC7A3E">
        <w:rPr>
          <w:rFonts w:ascii="Arial" w:hAnsi="Arial" w:cs="Arial"/>
        </w:rPr>
        <w:t xml:space="preserve">. </w:t>
      </w:r>
      <w:r w:rsidR="00206C74" w:rsidRPr="00BC7A3E">
        <w:rPr>
          <w:rFonts w:ascii="Arial" w:hAnsi="Arial" w:cs="Arial"/>
          <w:b/>
        </w:rPr>
        <w:t>Assunto</w:t>
      </w:r>
      <w:r w:rsidR="00206C74" w:rsidRPr="00BC7A3E">
        <w:rPr>
          <w:rFonts w:ascii="Arial" w:hAnsi="Arial" w:cs="Arial"/>
          <w:b/>
          <w:bCs/>
        </w:rPr>
        <w:t xml:space="preserve"> 02:</w:t>
      </w:r>
      <w:r w:rsidRPr="00BC7A3E">
        <w:rPr>
          <w:rFonts w:ascii="Arial" w:hAnsi="Arial" w:cs="Arial"/>
        </w:rPr>
        <w:t xml:space="preserve"> </w:t>
      </w:r>
      <w:r w:rsidR="00206C74" w:rsidRPr="00BC7A3E">
        <w:rPr>
          <w:rFonts w:ascii="Arial" w:hAnsi="Arial" w:cs="Arial"/>
        </w:rPr>
        <w:t>(</w:t>
      </w:r>
      <w:r w:rsidR="00206C74" w:rsidRPr="00BC7A3E">
        <w:rPr>
          <w:rFonts w:ascii="Arial" w:hAnsi="Arial" w:cs="Arial"/>
          <w:i/>
        </w:rPr>
        <w:t>descrever todos os assuntos mencionados na convocação</w:t>
      </w:r>
      <w:r w:rsidR="00206C74" w:rsidRPr="00BC7A3E">
        <w:rPr>
          <w:rFonts w:ascii="Arial" w:hAnsi="Arial" w:cs="Arial"/>
        </w:rPr>
        <w:t>)</w:t>
      </w:r>
      <w:r w:rsidRPr="00BC7A3E">
        <w:rPr>
          <w:rFonts w:ascii="Arial" w:hAnsi="Arial" w:cs="Arial"/>
        </w:rPr>
        <w:t xml:space="preserve">. </w:t>
      </w:r>
      <w:r w:rsidRPr="00BC7A3E">
        <w:rPr>
          <w:rFonts w:ascii="Arial" w:hAnsi="Arial" w:cs="Arial"/>
          <w:b/>
          <w:bCs/>
        </w:rPr>
        <w:t>Outros Assuntos</w:t>
      </w:r>
      <w:r w:rsidRPr="00BC7A3E">
        <w:rPr>
          <w:rFonts w:ascii="Arial" w:hAnsi="Arial" w:cs="Arial"/>
          <w:b/>
        </w:rPr>
        <w:t>:</w:t>
      </w:r>
      <w:r w:rsidRPr="00BC7A3E">
        <w:rPr>
          <w:rFonts w:ascii="Arial" w:hAnsi="Arial" w:cs="Arial"/>
        </w:rPr>
        <w:t xml:space="preserve"> </w:t>
      </w:r>
      <w:r w:rsidR="00206C74" w:rsidRPr="00BC7A3E">
        <w:rPr>
          <w:rFonts w:ascii="Arial" w:hAnsi="Arial" w:cs="Arial"/>
        </w:rPr>
        <w:t>(</w:t>
      </w:r>
      <w:r w:rsidR="00206C74" w:rsidRPr="00BC7A3E">
        <w:rPr>
          <w:rFonts w:ascii="Arial" w:hAnsi="Arial" w:cs="Arial"/>
          <w:i/>
        </w:rPr>
        <w:t xml:space="preserve">descrever os assuntos discutidos </w:t>
      </w:r>
      <w:r w:rsidR="00D2717A" w:rsidRPr="00BC7A3E">
        <w:rPr>
          <w:rFonts w:ascii="Arial" w:hAnsi="Arial" w:cs="Arial"/>
          <w:i/>
        </w:rPr>
        <w:t>que não estavam na pauta</w:t>
      </w:r>
      <w:r w:rsidR="00D2717A" w:rsidRPr="00BC7A3E">
        <w:rPr>
          <w:rFonts w:ascii="Arial" w:hAnsi="Arial" w:cs="Arial"/>
        </w:rPr>
        <w:t>)</w:t>
      </w:r>
      <w:r w:rsidRPr="00BC7A3E">
        <w:rPr>
          <w:rFonts w:ascii="Arial" w:hAnsi="Arial" w:cs="Arial"/>
        </w:rPr>
        <w:t xml:space="preserve">. Não havendo nada mais a ser tratado, a reunião foi encerrada às </w:t>
      </w:r>
      <w:proofErr w:type="spellStart"/>
      <w:proofErr w:type="gramStart"/>
      <w:r w:rsidR="00D2717A" w:rsidRPr="00BC7A3E">
        <w:rPr>
          <w:rFonts w:ascii="Arial" w:hAnsi="Arial" w:cs="Arial"/>
        </w:rPr>
        <w:t>XX</w:t>
      </w:r>
      <w:r w:rsidRPr="00BC7A3E">
        <w:rPr>
          <w:rFonts w:ascii="Arial" w:hAnsi="Arial" w:cs="Arial"/>
        </w:rPr>
        <w:t>h</w:t>
      </w:r>
      <w:r w:rsidR="00D2717A" w:rsidRPr="00BC7A3E">
        <w:rPr>
          <w:rFonts w:ascii="Arial" w:hAnsi="Arial" w:cs="Arial"/>
        </w:rPr>
        <w:t>XX</w:t>
      </w:r>
      <w:proofErr w:type="spellEnd"/>
      <w:proofErr w:type="gramEnd"/>
      <w:r w:rsidRPr="00BC7A3E">
        <w:rPr>
          <w:rFonts w:ascii="Arial" w:hAnsi="Arial" w:cs="Arial"/>
        </w:rPr>
        <w:t xml:space="preserve">. 'A próxima </w:t>
      </w:r>
      <w:r w:rsidR="00D2717A" w:rsidRPr="00BC7A3E">
        <w:rPr>
          <w:rFonts w:ascii="Arial" w:hAnsi="Arial" w:cs="Arial"/>
        </w:rPr>
        <w:t>(</w:t>
      </w:r>
      <w:r w:rsidR="00D2717A" w:rsidRPr="00BC7A3E">
        <w:rPr>
          <w:rFonts w:ascii="Arial" w:hAnsi="Arial" w:cs="Arial"/>
          <w:i/>
        </w:rPr>
        <w:t>mencionar a data da próxima reunião</w:t>
      </w:r>
      <w:r w:rsidR="00D2717A" w:rsidRPr="00BC7A3E">
        <w:rPr>
          <w:rFonts w:ascii="Arial" w:hAnsi="Arial" w:cs="Arial"/>
        </w:rPr>
        <w:t>)</w:t>
      </w:r>
      <w:r w:rsidRPr="00BC7A3E">
        <w:rPr>
          <w:rFonts w:ascii="Arial" w:hAnsi="Arial" w:cs="Arial"/>
        </w:rPr>
        <w:t xml:space="preserve">. Assinam </w:t>
      </w:r>
      <w:proofErr w:type="gramStart"/>
      <w:r w:rsidRPr="00BC7A3E">
        <w:rPr>
          <w:rFonts w:ascii="Arial" w:hAnsi="Arial" w:cs="Arial"/>
        </w:rPr>
        <w:t>a presente</w:t>
      </w:r>
      <w:proofErr w:type="gramEnd"/>
      <w:r w:rsidRPr="00BC7A3E">
        <w:rPr>
          <w:rFonts w:ascii="Arial" w:hAnsi="Arial" w:cs="Arial"/>
        </w:rPr>
        <w:t xml:space="preserve"> abaixo:</w:t>
      </w:r>
      <w:r w:rsidR="00D2717A" w:rsidRPr="00BC7A3E">
        <w:rPr>
          <w:rFonts w:ascii="Arial" w:hAnsi="Arial" w:cs="Arial"/>
        </w:rPr>
        <w:t xml:space="preserve"> (</w:t>
      </w:r>
      <w:r w:rsidR="00D2717A" w:rsidRPr="00BC7A3E">
        <w:rPr>
          <w:rFonts w:ascii="Arial" w:hAnsi="Arial" w:cs="Arial"/>
          <w:i/>
        </w:rPr>
        <w:t xml:space="preserve">nome </w:t>
      </w:r>
      <w:r w:rsidR="000811CD" w:rsidRPr="00BC7A3E">
        <w:rPr>
          <w:rFonts w:ascii="Arial" w:hAnsi="Arial" w:cs="Arial"/>
          <w:i/>
        </w:rPr>
        <w:t>de todos os conselheiros na tabela</w:t>
      </w:r>
      <w:r w:rsidR="000811CD" w:rsidRPr="00BC7A3E">
        <w:rPr>
          <w:rFonts w:ascii="Arial" w:hAnsi="Arial" w:cs="Arial"/>
        </w:rPr>
        <w:t>)</w:t>
      </w:r>
    </w:p>
    <w:tbl>
      <w:tblPr>
        <w:tblW w:w="9072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C7A3E" w:rsidRPr="00BC7A3E" w:rsidTr="009629AA">
        <w:trPr>
          <w:trHeight w:hRule="exact" w:val="400"/>
        </w:trPr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53B" w:rsidRPr="00BC7A3E" w:rsidRDefault="0004353B" w:rsidP="000811CD">
            <w:pPr>
              <w:pStyle w:val="TableContents"/>
              <w:suppressLineNumbers w:val="0"/>
              <w:rPr>
                <w:rFonts w:ascii="Arial" w:hAnsi="Arial" w:cs="Arial"/>
              </w:rPr>
            </w:pPr>
            <w:proofErr w:type="gramStart"/>
            <w:r w:rsidRPr="00BC7A3E">
              <w:rPr>
                <w:rFonts w:ascii="Arial" w:hAnsi="Arial" w:cs="Arial"/>
              </w:rPr>
              <w:t>Conselheiro</w:t>
            </w:r>
            <w:r w:rsidR="001011B6" w:rsidRPr="00BC7A3E">
              <w:rPr>
                <w:rFonts w:ascii="Arial" w:hAnsi="Arial" w:cs="Arial"/>
              </w:rPr>
              <w:t>(</w:t>
            </w:r>
            <w:proofErr w:type="gramEnd"/>
            <w:r w:rsidR="001011B6" w:rsidRPr="00BC7A3E">
              <w:rPr>
                <w:rFonts w:ascii="Arial" w:hAnsi="Arial" w:cs="Arial"/>
              </w:rPr>
              <w:t>a)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53B" w:rsidRPr="00BC7A3E" w:rsidRDefault="0004353B" w:rsidP="000811CD">
            <w:pPr>
              <w:pStyle w:val="TableContents"/>
              <w:suppressLineNumbers w:val="0"/>
              <w:rPr>
                <w:rFonts w:ascii="Arial" w:hAnsi="Arial" w:cs="Arial"/>
              </w:rPr>
            </w:pPr>
            <w:r w:rsidRPr="00BC7A3E">
              <w:rPr>
                <w:rFonts w:ascii="Arial" w:hAnsi="Arial" w:cs="Arial"/>
              </w:rPr>
              <w:t>Titular/Suplente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53B" w:rsidRPr="00BC7A3E" w:rsidRDefault="0004353B" w:rsidP="000811CD">
            <w:pPr>
              <w:pStyle w:val="TableContents"/>
              <w:suppressLineNumbers w:val="0"/>
              <w:rPr>
                <w:rFonts w:ascii="Arial" w:hAnsi="Arial" w:cs="Arial"/>
              </w:rPr>
            </w:pPr>
            <w:r w:rsidRPr="00BC7A3E">
              <w:rPr>
                <w:rFonts w:ascii="Arial" w:hAnsi="Arial" w:cs="Arial"/>
              </w:rPr>
              <w:t>Assinatura/Rubrica</w:t>
            </w:r>
          </w:p>
        </w:tc>
      </w:tr>
      <w:tr w:rsidR="00BC7A3E" w:rsidRPr="00BC7A3E" w:rsidTr="009629AA">
        <w:trPr>
          <w:trHeight w:hRule="exact" w:val="400"/>
        </w:trPr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53B" w:rsidRPr="00BC7A3E" w:rsidRDefault="0004353B" w:rsidP="00834B84">
            <w:pPr>
              <w:pStyle w:val="TableContents"/>
              <w:suppressLineNumbers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53B" w:rsidRPr="00BC7A3E" w:rsidRDefault="0004353B" w:rsidP="00834B84">
            <w:pPr>
              <w:pStyle w:val="TableContents"/>
              <w:suppressLineNumbers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53B" w:rsidRPr="00BC7A3E" w:rsidRDefault="0004353B" w:rsidP="000811CD">
            <w:pPr>
              <w:pStyle w:val="TableContents"/>
              <w:suppressLineNumbers w:val="0"/>
              <w:rPr>
                <w:rFonts w:ascii="Arial" w:hAnsi="Arial" w:cs="Arial"/>
              </w:rPr>
            </w:pPr>
          </w:p>
        </w:tc>
      </w:tr>
      <w:tr w:rsidR="0004353B" w:rsidRPr="000811CD" w:rsidTr="00C25860">
        <w:trPr>
          <w:trHeight w:hRule="exact" w:val="400"/>
        </w:trPr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53B" w:rsidRDefault="0004353B" w:rsidP="000811CD">
            <w:pPr>
              <w:pStyle w:val="TableContents"/>
              <w:suppressLineNumbers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4353B" w:rsidRDefault="0004353B" w:rsidP="000811CD">
            <w:pPr>
              <w:pStyle w:val="TableContents"/>
              <w:suppressLineNumbers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4353B" w:rsidRDefault="0004353B" w:rsidP="000811CD">
            <w:pPr>
              <w:pStyle w:val="TableContents"/>
              <w:suppressLineNumbers w:val="0"/>
              <w:rPr>
                <w:rFonts w:ascii="Arial" w:hAnsi="Arial" w:cs="Arial"/>
                <w:color w:val="FF0000"/>
              </w:rPr>
            </w:pPr>
          </w:p>
        </w:tc>
      </w:tr>
      <w:tr w:rsidR="0004353B" w:rsidRPr="000811CD" w:rsidTr="00C25860">
        <w:trPr>
          <w:trHeight w:hRule="exact" w:val="4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53B" w:rsidRDefault="0004353B" w:rsidP="000811CD">
            <w:pPr>
              <w:pStyle w:val="TableContents"/>
              <w:suppressLineNumbers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B" w:rsidRDefault="0004353B" w:rsidP="000811CD">
            <w:pPr>
              <w:pStyle w:val="TableContents"/>
              <w:suppressLineNumbers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B" w:rsidRDefault="0004353B" w:rsidP="000811CD">
            <w:pPr>
              <w:pStyle w:val="TableContents"/>
              <w:suppressLineNumbers w:val="0"/>
              <w:rPr>
                <w:rFonts w:ascii="Arial" w:hAnsi="Arial" w:cs="Arial"/>
                <w:color w:val="FF0000"/>
              </w:rPr>
            </w:pPr>
          </w:p>
        </w:tc>
      </w:tr>
      <w:tr w:rsidR="0004353B" w:rsidRPr="000811CD" w:rsidTr="00C25860">
        <w:trPr>
          <w:trHeight w:hRule="exact" w:val="400"/>
        </w:trPr>
        <w:tc>
          <w:tcPr>
            <w:tcW w:w="30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53B" w:rsidRDefault="0004353B" w:rsidP="000811CD">
            <w:pPr>
              <w:pStyle w:val="TableContents"/>
              <w:suppressLineNumbers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53B" w:rsidRDefault="0004353B" w:rsidP="000811CD">
            <w:pPr>
              <w:pStyle w:val="TableContents"/>
              <w:suppressLineNumbers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53B" w:rsidRDefault="0004353B" w:rsidP="000811CD">
            <w:pPr>
              <w:pStyle w:val="TableContents"/>
              <w:suppressLineNumbers w:val="0"/>
              <w:rPr>
                <w:rFonts w:ascii="Arial" w:hAnsi="Arial" w:cs="Arial"/>
                <w:color w:val="FF0000"/>
              </w:rPr>
            </w:pPr>
          </w:p>
        </w:tc>
      </w:tr>
      <w:tr w:rsidR="0004353B" w:rsidRPr="000811CD" w:rsidTr="009629AA">
        <w:trPr>
          <w:trHeight w:hRule="exact" w:val="400"/>
        </w:trPr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53B" w:rsidRDefault="0004353B" w:rsidP="000811CD">
            <w:pPr>
              <w:pStyle w:val="TableContents"/>
              <w:suppressLineNumbers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53B" w:rsidRDefault="0004353B" w:rsidP="000811CD">
            <w:pPr>
              <w:pStyle w:val="TableContents"/>
              <w:suppressLineNumbers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53B" w:rsidRDefault="0004353B" w:rsidP="000811CD">
            <w:pPr>
              <w:pStyle w:val="TableContents"/>
              <w:suppressLineNumbers w:val="0"/>
              <w:rPr>
                <w:rFonts w:ascii="Arial" w:hAnsi="Arial" w:cs="Arial"/>
                <w:color w:val="FF0000"/>
              </w:rPr>
            </w:pPr>
          </w:p>
        </w:tc>
      </w:tr>
      <w:tr w:rsidR="0004353B" w:rsidRPr="000811CD" w:rsidTr="009629AA">
        <w:trPr>
          <w:trHeight w:hRule="exact" w:val="400"/>
        </w:trPr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53B" w:rsidRDefault="0004353B" w:rsidP="000811CD">
            <w:pPr>
              <w:pStyle w:val="TableContents"/>
              <w:suppressLineNumbers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53B" w:rsidRDefault="0004353B" w:rsidP="000811CD">
            <w:pPr>
              <w:pStyle w:val="TableContents"/>
              <w:suppressLineNumbers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53B" w:rsidRDefault="0004353B" w:rsidP="000811CD">
            <w:pPr>
              <w:pStyle w:val="TableContents"/>
              <w:suppressLineNumbers w:val="0"/>
              <w:rPr>
                <w:rFonts w:ascii="Arial" w:hAnsi="Arial" w:cs="Arial"/>
                <w:color w:val="FF0000"/>
              </w:rPr>
            </w:pPr>
          </w:p>
        </w:tc>
      </w:tr>
      <w:tr w:rsidR="0004353B" w:rsidRPr="000811CD" w:rsidTr="009629AA">
        <w:trPr>
          <w:trHeight w:hRule="exact" w:val="400"/>
        </w:trPr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53B" w:rsidRDefault="0004353B" w:rsidP="000811CD">
            <w:pPr>
              <w:pStyle w:val="TableContents"/>
              <w:suppressLineNumbers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53B" w:rsidRDefault="0004353B" w:rsidP="000811CD">
            <w:pPr>
              <w:pStyle w:val="TableContents"/>
              <w:suppressLineNumbers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53B" w:rsidRDefault="0004353B" w:rsidP="000811CD">
            <w:pPr>
              <w:pStyle w:val="TableContents"/>
              <w:suppressLineNumbers w:val="0"/>
              <w:rPr>
                <w:rFonts w:ascii="Arial" w:hAnsi="Arial" w:cs="Arial"/>
                <w:color w:val="FF0000"/>
              </w:rPr>
            </w:pPr>
          </w:p>
        </w:tc>
      </w:tr>
      <w:tr w:rsidR="0004353B" w:rsidRPr="000811CD" w:rsidTr="009629AA">
        <w:trPr>
          <w:trHeight w:hRule="exact" w:val="400"/>
        </w:trPr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53B" w:rsidRDefault="0004353B" w:rsidP="000811CD">
            <w:pPr>
              <w:pStyle w:val="TableContents"/>
              <w:suppressLineNumbers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53B" w:rsidRDefault="0004353B" w:rsidP="000811CD">
            <w:pPr>
              <w:pStyle w:val="TableContents"/>
              <w:suppressLineNumbers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53B" w:rsidRDefault="0004353B" w:rsidP="000811CD">
            <w:pPr>
              <w:pStyle w:val="TableContents"/>
              <w:suppressLineNumbers w:val="0"/>
              <w:rPr>
                <w:rFonts w:ascii="Arial" w:hAnsi="Arial" w:cs="Arial"/>
                <w:color w:val="FF0000"/>
              </w:rPr>
            </w:pPr>
          </w:p>
        </w:tc>
      </w:tr>
      <w:tr w:rsidR="0004353B" w:rsidRPr="000811CD" w:rsidTr="009629AA">
        <w:trPr>
          <w:trHeight w:hRule="exact" w:val="400"/>
        </w:trPr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53B" w:rsidRDefault="0004353B" w:rsidP="000811CD">
            <w:pPr>
              <w:pStyle w:val="TableContents"/>
              <w:suppressLineNumbers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53B" w:rsidRDefault="0004353B" w:rsidP="000811CD">
            <w:pPr>
              <w:pStyle w:val="TableContents"/>
              <w:suppressLineNumbers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53B" w:rsidRDefault="0004353B" w:rsidP="000811CD">
            <w:pPr>
              <w:pStyle w:val="TableContents"/>
              <w:suppressLineNumbers w:val="0"/>
              <w:rPr>
                <w:rFonts w:ascii="Arial" w:hAnsi="Arial" w:cs="Arial"/>
                <w:color w:val="FF0000"/>
              </w:rPr>
            </w:pPr>
          </w:p>
        </w:tc>
      </w:tr>
      <w:tr w:rsidR="0004353B" w:rsidRPr="000811CD" w:rsidTr="009629AA">
        <w:trPr>
          <w:trHeight w:hRule="exact" w:val="400"/>
        </w:trPr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53B" w:rsidRDefault="0004353B" w:rsidP="000811CD">
            <w:pPr>
              <w:pStyle w:val="TableContents"/>
              <w:suppressLineNumbers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53B" w:rsidRDefault="0004353B" w:rsidP="000811CD">
            <w:pPr>
              <w:pStyle w:val="TableContents"/>
              <w:suppressLineNumbers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53B" w:rsidRDefault="0004353B" w:rsidP="000811CD">
            <w:pPr>
              <w:pStyle w:val="TableContents"/>
              <w:suppressLineNumbers w:val="0"/>
              <w:rPr>
                <w:rFonts w:ascii="Arial" w:hAnsi="Arial" w:cs="Arial"/>
                <w:color w:val="FF0000"/>
              </w:rPr>
            </w:pPr>
          </w:p>
        </w:tc>
      </w:tr>
      <w:tr w:rsidR="0004353B" w:rsidRPr="000811CD" w:rsidTr="009629AA">
        <w:trPr>
          <w:trHeight w:hRule="exact" w:val="400"/>
        </w:trPr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53B" w:rsidRDefault="0004353B" w:rsidP="000811CD">
            <w:pPr>
              <w:pStyle w:val="TableContents"/>
              <w:suppressLineNumbers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53B" w:rsidRDefault="0004353B" w:rsidP="000811CD">
            <w:pPr>
              <w:pStyle w:val="TableContents"/>
              <w:suppressLineNumbers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53B" w:rsidRDefault="0004353B" w:rsidP="000811CD">
            <w:pPr>
              <w:pStyle w:val="TableContents"/>
              <w:suppressLineNumbers w:val="0"/>
              <w:rPr>
                <w:rFonts w:ascii="Arial" w:hAnsi="Arial" w:cs="Arial"/>
                <w:color w:val="FF0000"/>
              </w:rPr>
            </w:pPr>
          </w:p>
        </w:tc>
      </w:tr>
      <w:tr w:rsidR="0004353B" w:rsidRPr="000811CD" w:rsidTr="009629AA">
        <w:trPr>
          <w:trHeight w:hRule="exact" w:val="400"/>
        </w:trPr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53B" w:rsidRDefault="0004353B" w:rsidP="000811CD">
            <w:pPr>
              <w:pStyle w:val="TableContents"/>
              <w:suppressLineNumbers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53B" w:rsidRDefault="0004353B" w:rsidP="000811CD">
            <w:pPr>
              <w:pStyle w:val="TableContents"/>
              <w:suppressLineNumbers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53B" w:rsidRDefault="0004353B" w:rsidP="000811CD">
            <w:pPr>
              <w:pStyle w:val="TableContents"/>
              <w:suppressLineNumbers w:val="0"/>
              <w:rPr>
                <w:rFonts w:ascii="Arial" w:hAnsi="Arial" w:cs="Arial"/>
                <w:color w:val="FF0000"/>
              </w:rPr>
            </w:pPr>
          </w:p>
        </w:tc>
      </w:tr>
    </w:tbl>
    <w:p w:rsidR="00D61340" w:rsidRDefault="00D61340" w:rsidP="00C25860">
      <w:pPr>
        <w:pStyle w:val="Standard"/>
        <w:suppressLineNumbers/>
        <w:rPr>
          <w:rFonts w:hint="eastAsia"/>
          <w:sz w:val="20"/>
          <w:szCs w:val="20"/>
        </w:rPr>
      </w:pPr>
    </w:p>
    <w:p w:rsidR="00332922" w:rsidRPr="001D1297" w:rsidRDefault="001D1297" w:rsidP="00332922">
      <w:pPr>
        <w:suppressLineNumbers/>
        <w:spacing w:after="12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D1297">
        <w:rPr>
          <w:rFonts w:ascii="Arial" w:hAnsi="Arial" w:cs="Arial"/>
          <w:b/>
          <w:sz w:val="24"/>
          <w:szCs w:val="24"/>
        </w:rPr>
        <w:t>Instruções adicionais:</w:t>
      </w:r>
    </w:p>
    <w:p w:rsidR="00332922" w:rsidRPr="00197383" w:rsidRDefault="00332922" w:rsidP="00332922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7383">
        <w:rPr>
          <w:rFonts w:ascii="Arial" w:hAnsi="Arial" w:cs="Arial"/>
          <w:sz w:val="24"/>
          <w:szCs w:val="24"/>
        </w:rPr>
        <w:t>Ata é o resumo escrito dos fatos e decisões de uma assembleia,</w:t>
      </w:r>
      <w:r>
        <w:rPr>
          <w:rFonts w:ascii="Arial" w:hAnsi="Arial" w:cs="Arial"/>
          <w:sz w:val="24"/>
          <w:szCs w:val="24"/>
        </w:rPr>
        <w:t xml:space="preserve"> sessão ou reunião para um determinado fim.</w:t>
      </w:r>
    </w:p>
    <w:p w:rsidR="00332922" w:rsidRDefault="00332922" w:rsidP="00332922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7383">
        <w:rPr>
          <w:rFonts w:ascii="Arial" w:hAnsi="Arial" w:cs="Arial"/>
          <w:sz w:val="24"/>
          <w:szCs w:val="24"/>
        </w:rPr>
        <w:lastRenderedPageBreak/>
        <w:t xml:space="preserve">Geralmente, as atas são transcritas pelo secretário, em folhas digitadas </w:t>
      </w:r>
      <w:r>
        <w:rPr>
          <w:rFonts w:ascii="Arial" w:hAnsi="Arial" w:cs="Arial"/>
          <w:sz w:val="24"/>
          <w:szCs w:val="24"/>
        </w:rPr>
        <w:t xml:space="preserve">e arquivadas em livro próprio, </w:t>
      </w:r>
      <w:r w:rsidRPr="00197383">
        <w:rPr>
          <w:rFonts w:ascii="Arial" w:hAnsi="Arial" w:cs="Arial"/>
          <w:sz w:val="24"/>
          <w:szCs w:val="24"/>
        </w:rPr>
        <w:t>que deve conter um termo de abertura e um termo de encerramento, assinados pela autoridade máxima da entidade ou por quem receber daquela autoridade delegação de poderes para tanto; além disso, todas as folh</w:t>
      </w:r>
      <w:r>
        <w:rPr>
          <w:rFonts w:ascii="Arial" w:hAnsi="Arial" w:cs="Arial"/>
          <w:sz w:val="24"/>
          <w:szCs w:val="24"/>
        </w:rPr>
        <w:t>as do livro devem ser numeradas</w:t>
      </w:r>
      <w:r w:rsidRPr="00197383">
        <w:rPr>
          <w:rFonts w:ascii="Arial" w:hAnsi="Arial" w:cs="Arial"/>
          <w:sz w:val="24"/>
          <w:szCs w:val="24"/>
        </w:rPr>
        <w:t xml:space="preserve">. </w:t>
      </w:r>
    </w:p>
    <w:p w:rsidR="00332922" w:rsidRDefault="00332922" w:rsidP="00332922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7383">
        <w:rPr>
          <w:rFonts w:ascii="Arial" w:hAnsi="Arial" w:cs="Arial"/>
          <w:sz w:val="24"/>
          <w:szCs w:val="24"/>
        </w:rPr>
        <w:t>Como a ata é um documento de valor jurídico, deve ser lavra</w:t>
      </w:r>
      <w:r>
        <w:rPr>
          <w:rFonts w:ascii="Arial" w:hAnsi="Arial" w:cs="Arial"/>
          <w:sz w:val="24"/>
          <w:szCs w:val="24"/>
        </w:rPr>
        <w:t xml:space="preserve"> de tal forma que nada lhe poderá ser acrescentado ou modificado</w:t>
      </w:r>
      <w:r w:rsidRPr="00197383">
        <w:rPr>
          <w:rFonts w:ascii="Arial" w:hAnsi="Arial" w:cs="Arial"/>
          <w:sz w:val="24"/>
          <w:szCs w:val="24"/>
        </w:rPr>
        <w:t>.</w:t>
      </w:r>
    </w:p>
    <w:p w:rsidR="00332922" w:rsidRDefault="00332922" w:rsidP="00332922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7383">
        <w:rPr>
          <w:rFonts w:ascii="Arial" w:hAnsi="Arial" w:cs="Arial"/>
          <w:sz w:val="24"/>
          <w:szCs w:val="24"/>
        </w:rPr>
        <w:t xml:space="preserve">Nas atas, os números devem ser escritos por extenso, evitando- -se também as abreviações. As atas são redigidas sem deixarem </w:t>
      </w:r>
      <w:r>
        <w:rPr>
          <w:rFonts w:ascii="Arial" w:hAnsi="Arial" w:cs="Arial"/>
          <w:sz w:val="24"/>
          <w:szCs w:val="24"/>
        </w:rPr>
        <w:t>espaços ou parágrafos, a fim de se evitar acréscimos.</w:t>
      </w:r>
      <w:r w:rsidRPr="00197383">
        <w:rPr>
          <w:rFonts w:ascii="Arial" w:hAnsi="Arial" w:cs="Arial"/>
          <w:sz w:val="24"/>
          <w:szCs w:val="24"/>
        </w:rPr>
        <w:t xml:space="preserve"> </w:t>
      </w:r>
    </w:p>
    <w:p w:rsidR="00332922" w:rsidRPr="00197383" w:rsidRDefault="00332922" w:rsidP="00332922">
      <w:pPr>
        <w:suppressLineNumbers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7383">
        <w:rPr>
          <w:rFonts w:ascii="Arial" w:hAnsi="Arial" w:cs="Arial"/>
          <w:sz w:val="24"/>
          <w:szCs w:val="24"/>
        </w:rPr>
        <w:t>O tempo verbal, preferencialmente utilizado na ata, é o p</w:t>
      </w:r>
      <w:r>
        <w:rPr>
          <w:rFonts w:ascii="Arial" w:hAnsi="Arial" w:cs="Arial"/>
          <w:sz w:val="24"/>
          <w:szCs w:val="24"/>
        </w:rPr>
        <w:t>retérito perfeito do indicativo, usad</w:t>
      </w:r>
      <w:r w:rsidRPr="00494382">
        <w:rPr>
          <w:rFonts w:ascii="Arial" w:hAnsi="Arial" w:cs="Arial"/>
          <w:sz w:val="24"/>
          <w:szCs w:val="24"/>
        </w:rPr>
        <w:t>o para indicar uma ação que ocorreu num determinado momento do passado. Quanto à assin</w:t>
      </w:r>
      <w:r w:rsidRPr="00197383">
        <w:rPr>
          <w:rFonts w:ascii="Arial" w:hAnsi="Arial" w:cs="Arial"/>
          <w:sz w:val="24"/>
          <w:szCs w:val="24"/>
        </w:rPr>
        <w:t xml:space="preserve">atura, deverão fazê-lo todas as pessoas presentes ou, quando deliberado, apenas o presidente e o secretário. </w:t>
      </w:r>
    </w:p>
    <w:p w:rsidR="002A194E" w:rsidRDefault="002A194E" w:rsidP="00C25860">
      <w:pPr>
        <w:suppressLineNumber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  <w:sectPr w:rsidR="002A194E" w:rsidSect="00E248F6">
          <w:headerReference w:type="default" r:id="rId9"/>
          <w:footerReference w:type="default" r:id="rId10"/>
          <w:type w:val="continuous"/>
          <w:pgSz w:w="11906" w:h="16838" w:code="9"/>
          <w:pgMar w:top="1418" w:right="1418" w:bottom="1418" w:left="1418" w:header="709" w:footer="567" w:gutter="0"/>
          <w:lnNumType w:countBy="1"/>
          <w:cols w:space="708"/>
          <w:docGrid w:linePitch="360"/>
        </w:sectPr>
      </w:pPr>
    </w:p>
    <w:p w:rsidR="009C7568" w:rsidRDefault="009C7568" w:rsidP="009C7568">
      <w:pPr>
        <w:pStyle w:val="Standard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t>ANEXO III</w:t>
      </w:r>
    </w:p>
    <w:p w:rsidR="009C7568" w:rsidRPr="00FA3D88" w:rsidRDefault="009C7568" w:rsidP="009C7568">
      <w:pPr>
        <w:pStyle w:val="Standard"/>
        <w:jc w:val="center"/>
        <w:rPr>
          <w:rFonts w:ascii="Arial" w:hAnsi="Arial" w:cs="Arial"/>
          <w:b/>
          <w:bCs/>
          <w:shd w:val="clear" w:color="auto" w:fill="FFFFFF"/>
        </w:rPr>
      </w:pPr>
      <w:r w:rsidRPr="00FA3D88">
        <w:rPr>
          <w:rFonts w:ascii="Arial" w:hAnsi="Arial" w:cs="Arial"/>
          <w:b/>
          <w:bCs/>
          <w:shd w:val="clear" w:color="auto" w:fill="FFFFFF"/>
        </w:rPr>
        <w:t>MODELO DE RESOLUÇÃO</w:t>
      </w:r>
    </w:p>
    <w:p w:rsidR="009C7568" w:rsidRPr="00FA3D88" w:rsidRDefault="009C7568" w:rsidP="009C7568">
      <w:pPr>
        <w:pStyle w:val="Standard"/>
        <w:jc w:val="center"/>
        <w:rPr>
          <w:rFonts w:ascii="Arial" w:hAnsi="Arial" w:cs="Arial"/>
          <w:b/>
          <w:bCs/>
          <w:shd w:val="clear" w:color="auto" w:fill="FFFFFF"/>
        </w:rPr>
      </w:pPr>
    </w:p>
    <w:p w:rsidR="00070243" w:rsidRPr="00FA3D88" w:rsidRDefault="00070243" w:rsidP="009C7568">
      <w:pPr>
        <w:pStyle w:val="Standard"/>
        <w:jc w:val="center"/>
        <w:rPr>
          <w:rFonts w:ascii="Arial" w:hAnsi="Arial" w:cs="Arial"/>
        </w:rPr>
      </w:pPr>
      <w:r w:rsidRPr="00FA3D88">
        <w:rPr>
          <w:rFonts w:ascii="Arial" w:hAnsi="Arial" w:cs="Arial"/>
          <w:b/>
          <w:bCs/>
          <w:shd w:val="clear" w:color="auto" w:fill="FFFFFF"/>
        </w:rPr>
        <w:t xml:space="preserve">RESOLUÇÃO Nº </w:t>
      </w:r>
      <w:r w:rsidR="00D63D7D" w:rsidRPr="00FA3D88">
        <w:rPr>
          <w:rFonts w:ascii="Arial" w:hAnsi="Arial" w:cs="Arial"/>
          <w:b/>
          <w:bCs/>
          <w:shd w:val="clear" w:color="auto" w:fill="FFFFFF"/>
        </w:rPr>
        <w:t>XX</w:t>
      </w:r>
      <w:r w:rsidRPr="00FA3D88">
        <w:rPr>
          <w:rFonts w:ascii="Arial" w:hAnsi="Arial" w:cs="Arial"/>
          <w:b/>
          <w:bCs/>
          <w:shd w:val="clear" w:color="auto" w:fill="FFFFFF"/>
        </w:rPr>
        <w:t xml:space="preserve">, DE </w:t>
      </w:r>
      <w:r w:rsidR="00D63D7D" w:rsidRPr="00FA3D88">
        <w:rPr>
          <w:rFonts w:ascii="Arial" w:hAnsi="Arial" w:cs="Arial"/>
          <w:b/>
          <w:bCs/>
          <w:shd w:val="clear" w:color="auto" w:fill="FFFFFF"/>
        </w:rPr>
        <w:t>XX</w:t>
      </w:r>
      <w:r w:rsidRPr="00FA3D88">
        <w:rPr>
          <w:rFonts w:ascii="Arial" w:hAnsi="Arial" w:cs="Arial"/>
          <w:b/>
          <w:bCs/>
          <w:shd w:val="clear" w:color="auto" w:fill="FFFFFF"/>
        </w:rPr>
        <w:t xml:space="preserve"> DE </w:t>
      </w:r>
      <w:r w:rsidR="00D63D7D" w:rsidRPr="00FA3D88">
        <w:rPr>
          <w:rFonts w:ascii="Arial" w:hAnsi="Arial" w:cs="Arial"/>
          <w:b/>
          <w:bCs/>
          <w:shd w:val="clear" w:color="auto" w:fill="FFFFFF"/>
        </w:rPr>
        <w:t>XXXXXX</w:t>
      </w:r>
      <w:r w:rsidRPr="00FA3D88">
        <w:rPr>
          <w:rFonts w:ascii="Arial" w:hAnsi="Arial" w:cs="Arial"/>
          <w:b/>
          <w:bCs/>
          <w:shd w:val="clear" w:color="auto" w:fill="FFFFFF"/>
        </w:rPr>
        <w:t xml:space="preserve"> DE 20</w:t>
      </w:r>
      <w:r w:rsidR="00D63D7D" w:rsidRPr="00FA3D88">
        <w:rPr>
          <w:rFonts w:ascii="Arial" w:hAnsi="Arial" w:cs="Arial"/>
          <w:b/>
          <w:bCs/>
          <w:shd w:val="clear" w:color="auto" w:fill="FFFFFF"/>
        </w:rPr>
        <w:t>XX</w:t>
      </w:r>
      <w:r w:rsidRPr="00FA3D88">
        <w:rPr>
          <w:rFonts w:ascii="Arial" w:hAnsi="Arial" w:cs="Arial"/>
          <w:b/>
          <w:bCs/>
          <w:shd w:val="clear" w:color="auto" w:fill="FFFFFF"/>
        </w:rPr>
        <w:t>.</w:t>
      </w:r>
    </w:p>
    <w:p w:rsidR="00070243" w:rsidRPr="00FA3D88" w:rsidRDefault="00070243" w:rsidP="00070243">
      <w:pPr>
        <w:pStyle w:val="Standard"/>
        <w:jc w:val="center"/>
        <w:rPr>
          <w:rFonts w:ascii="Arial" w:hAnsi="Arial" w:cs="Arial"/>
          <w:b/>
          <w:bCs/>
          <w:shd w:val="clear" w:color="auto" w:fill="FFFFFF"/>
        </w:rPr>
      </w:pPr>
    </w:p>
    <w:p w:rsidR="00070243" w:rsidRPr="00FA3D88" w:rsidRDefault="00070243" w:rsidP="00070243">
      <w:pPr>
        <w:pStyle w:val="Standard"/>
        <w:jc w:val="center"/>
        <w:rPr>
          <w:rFonts w:ascii="Arial" w:hAnsi="Arial" w:cs="Arial"/>
          <w:b/>
          <w:bCs/>
          <w:shd w:val="clear" w:color="auto" w:fill="FFFFFF"/>
        </w:rPr>
      </w:pPr>
    </w:p>
    <w:p w:rsidR="00070243" w:rsidRPr="00FA3D88" w:rsidRDefault="00070243" w:rsidP="00070243">
      <w:pPr>
        <w:pStyle w:val="Standard"/>
        <w:jc w:val="center"/>
        <w:rPr>
          <w:rFonts w:ascii="Arial" w:hAnsi="Arial" w:cs="Arial"/>
          <w:b/>
          <w:bCs/>
          <w:shd w:val="clear" w:color="auto" w:fill="FFFFFF"/>
        </w:rPr>
      </w:pPr>
    </w:p>
    <w:p w:rsidR="00070243" w:rsidRPr="00FA3D88" w:rsidRDefault="00070243" w:rsidP="00070243">
      <w:pPr>
        <w:pStyle w:val="Standard"/>
        <w:ind w:left="4535"/>
        <w:jc w:val="both"/>
        <w:rPr>
          <w:rFonts w:ascii="Arial" w:hAnsi="Arial" w:cs="Arial"/>
          <w:shd w:val="clear" w:color="auto" w:fill="FFFFFF"/>
        </w:rPr>
      </w:pPr>
      <w:r w:rsidRPr="00FA3D88">
        <w:rPr>
          <w:rFonts w:ascii="Arial" w:eastAsia="Arial" w:hAnsi="Arial" w:cs="Arial"/>
          <w:shd w:val="clear" w:color="auto" w:fill="FFFFFF"/>
        </w:rPr>
        <w:t xml:space="preserve">Dispõe sobre </w:t>
      </w:r>
      <w:r w:rsidR="00D63D7D" w:rsidRPr="00FA3D88">
        <w:rPr>
          <w:rFonts w:ascii="Arial" w:eastAsia="Arial" w:hAnsi="Arial" w:cs="Arial"/>
          <w:shd w:val="clear" w:color="auto" w:fill="FFFFFF"/>
        </w:rPr>
        <w:t>(</w:t>
      </w:r>
      <w:r w:rsidR="00D63D7D" w:rsidRPr="00FA3D88">
        <w:rPr>
          <w:rFonts w:ascii="Arial" w:eastAsia="Arial" w:hAnsi="Arial" w:cs="Arial"/>
          <w:i/>
          <w:shd w:val="clear" w:color="auto" w:fill="FFFFFF"/>
        </w:rPr>
        <w:t>descrever sobre o que dispõe a Resolução de forma bem resumida</w:t>
      </w:r>
      <w:r w:rsidR="00D63D7D" w:rsidRPr="00FA3D88">
        <w:rPr>
          <w:rFonts w:ascii="Arial" w:eastAsia="Arial" w:hAnsi="Arial" w:cs="Arial"/>
          <w:shd w:val="clear" w:color="auto" w:fill="FFFFFF"/>
        </w:rPr>
        <w:t>)</w:t>
      </w:r>
      <w:r w:rsidRPr="00FA3D88">
        <w:rPr>
          <w:rFonts w:ascii="Arial" w:eastAsia="Arial" w:hAnsi="Arial" w:cs="Arial"/>
          <w:shd w:val="clear" w:color="auto" w:fill="FFFFFF"/>
        </w:rPr>
        <w:t xml:space="preserve"> do Conselho Municipal </w:t>
      </w:r>
      <w:r w:rsidR="00D63D7D" w:rsidRPr="00FA3D88">
        <w:rPr>
          <w:rFonts w:ascii="Arial" w:eastAsia="Arial" w:hAnsi="Arial" w:cs="Arial"/>
          <w:shd w:val="clear" w:color="auto" w:fill="FFFFFF"/>
        </w:rPr>
        <w:t>(</w:t>
      </w:r>
      <w:r w:rsidR="00D63D7D" w:rsidRPr="00FA3D88">
        <w:rPr>
          <w:rFonts w:ascii="Arial" w:eastAsia="Arial" w:hAnsi="Arial" w:cs="Arial"/>
          <w:i/>
          <w:shd w:val="clear" w:color="auto" w:fill="FFFFFF"/>
        </w:rPr>
        <w:t>descrever o nome do conselho</w:t>
      </w:r>
      <w:r w:rsidR="00D63D7D" w:rsidRPr="00FA3D88">
        <w:rPr>
          <w:rFonts w:ascii="Arial" w:eastAsia="Arial" w:hAnsi="Arial" w:cs="Arial"/>
          <w:shd w:val="clear" w:color="auto" w:fill="FFFFFF"/>
        </w:rPr>
        <w:t>)</w:t>
      </w:r>
      <w:r w:rsidRPr="00FA3D88">
        <w:rPr>
          <w:rFonts w:ascii="Arial" w:eastAsia="Arial" w:hAnsi="Arial" w:cs="Arial"/>
          <w:shd w:val="clear" w:color="auto" w:fill="FFFFFF"/>
        </w:rPr>
        <w:t>.</w:t>
      </w:r>
    </w:p>
    <w:p w:rsidR="00070243" w:rsidRPr="00FA3D88" w:rsidRDefault="00070243" w:rsidP="00070243">
      <w:pPr>
        <w:pStyle w:val="Standard"/>
        <w:jc w:val="both"/>
        <w:rPr>
          <w:rFonts w:ascii="Arial" w:eastAsia="Arial" w:hAnsi="Arial" w:cs="Arial"/>
          <w:shd w:val="clear" w:color="auto" w:fill="FFFFFF"/>
        </w:rPr>
      </w:pPr>
      <w:r w:rsidRPr="00FA3D88">
        <w:rPr>
          <w:rFonts w:ascii="Arial" w:eastAsia="Arial" w:hAnsi="Arial" w:cs="Arial"/>
          <w:shd w:val="clear" w:color="auto" w:fill="FFFFFF"/>
        </w:rPr>
        <w:tab/>
      </w:r>
    </w:p>
    <w:p w:rsidR="00070243" w:rsidRPr="00FA3D88" w:rsidRDefault="00070243" w:rsidP="00070243">
      <w:pPr>
        <w:pStyle w:val="Standard"/>
        <w:jc w:val="both"/>
        <w:rPr>
          <w:rFonts w:ascii="Arial" w:eastAsia="Arial" w:hAnsi="Arial" w:cs="Arial"/>
          <w:shd w:val="clear" w:color="auto" w:fill="FFFFFF"/>
        </w:rPr>
      </w:pPr>
      <w:r w:rsidRPr="00FA3D88">
        <w:rPr>
          <w:rFonts w:ascii="Arial" w:eastAsia="Arial" w:hAnsi="Arial" w:cs="Arial"/>
          <w:shd w:val="clear" w:color="auto" w:fill="FFFFFF"/>
        </w:rPr>
        <w:tab/>
      </w:r>
    </w:p>
    <w:p w:rsidR="00070243" w:rsidRPr="00FA3D88" w:rsidRDefault="00070243" w:rsidP="00070243">
      <w:pPr>
        <w:pStyle w:val="Standard"/>
        <w:jc w:val="both"/>
        <w:rPr>
          <w:rFonts w:ascii="Arial" w:eastAsia="Arial" w:hAnsi="Arial" w:cs="Arial"/>
          <w:shd w:val="clear" w:color="auto" w:fill="FFFFFF"/>
        </w:rPr>
      </w:pPr>
    </w:p>
    <w:p w:rsidR="00070243" w:rsidRPr="00FA3D88" w:rsidRDefault="00070243" w:rsidP="00070243">
      <w:pPr>
        <w:pStyle w:val="Standard"/>
        <w:jc w:val="both"/>
        <w:rPr>
          <w:rFonts w:ascii="Arial" w:eastAsia="Arial" w:hAnsi="Arial" w:cs="Arial"/>
          <w:shd w:val="clear" w:color="auto" w:fill="FFFFFF"/>
        </w:rPr>
      </w:pPr>
    </w:p>
    <w:p w:rsidR="00D63D7D" w:rsidRPr="00FA3D88" w:rsidRDefault="00070243" w:rsidP="00070243">
      <w:pPr>
        <w:pStyle w:val="Standard"/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FA3D88">
        <w:rPr>
          <w:rFonts w:ascii="Arial" w:hAnsi="Arial" w:cs="Arial"/>
          <w:b/>
          <w:bCs/>
          <w:shd w:val="clear" w:color="auto" w:fill="FFFFFF"/>
        </w:rPr>
        <w:t xml:space="preserve">CONSIDERANDO </w:t>
      </w:r>
      <w:r w:rsidR="00D63D7D" w:rsidRPr="00FA3D88">
        <w:rPr>
          <w:rFonts w:ascii="Arial" w:hAnsi="Arial" w:cs="Arial"/>
          <w:bCs/>
          <w:shd w:val="clear" w:color="auto" w:fill="FFFFFF"/>
        </w:rPr>
        <w:t>(</w:t>
      </w:r>
      <w:r w:rsidR="00D63D7D" w:rsidRPr="00FA3D88">
        <w:rPr>
          <w:rFonts w:ascii="Arial" w:hAnsi="Arial" w:cs="Arial"/>
          <w:bCs/>
          <w:i/>
          <w:shd w:val="clear" w:color="auto" w:fill="FFFFFF"/>
        </w:rPr>
        <w:t>descrever as considerações que levaram a publicação da Resolução</w:t>
      </w:r>
      <w:r w:rsidR="00FA3D88" w:rsidRPr="00FA3D88">
        <w:rPr>
          <w:rFonts w:ascii="Arial" w:hAnsi="Arial" w:cs="Arial"/>
          <w:bCs/>
          <w:i/>
          <w:shd w:val="clear" w:color="auto" w:fill="FFFFFF"/>
        </w:rPr>
        <w:t xml:space="preserve">, podendo ser uma </w:t>
      </w:r>
      <w:r w:rsidR="00D63D7D" w:rsidRPr="00FA3D88">
        <w:rPr>
          <w:rFonts w:ascii="Arial" w:hAnsi="Arial" w:cs="Arial"/>
          <w:bCs/>
          <w:i/>
          <w:shd w:val="clear" w:color="auto" w:fill="FFFFFF"/>
        </w:rPr>
        <w:t>reunião, Lei, Decreto, etc</w:t>
      </w:r>
      <w:r w:rsidR="00FA3D88" w:rsidRPr="00FA3D88">
        <w:rPr>
          <w:rFonts w:ascii="Arial" w:hAnsi="Arial" w:cs="Arial"/>
          <w:bCs/>
          <w:i/>
          <w:shd w:val="clear" w:color="auto" w:fill="FFFFFF"/>
        </w:rPr>
        <w:t xml:space="preserve">. </w:t>
      </w:r>
      <w:r w:rsidR="00D63D7D" w:rsidRPr="00FA3D88">
        <w:rPr>
          <w:rFonts w:ascii="Arial" w:hAnsi="Arial" w:cs="Arial"/>
          <w:bCs/>
          <w:i/>
          <w:shd w:val="clear" w:color="auto" w:fill="FFFFFF"/>
        </w:rPr>
        <w:t>quantos forem necessários</w:t>
      </w:r>
      <w:r w:rsidR="00FA3D88" w:rsidRPr="00FA3D88">
        <w:rPr>
          <w:rFonts w:ascii="Arial" w:hAnsi="Arial" w:cs="Arial"/>
          <w:bCs/>
          <w:shd w:val="clear" w:color="auto" w:fill="FFFFFF"/>
        </w:rPr>
        <w:t>).</w:t>
      </w:r>
    </w:p>
    <w:p w:rsidR="00070243" w:rsidRPr="00FA3D88" w:rsidRDefault="00070243" w:rsidP="00070243">
      <w:pPr>
        <w:pStyle w:val="Standard"/>
        <w:jc w:val="both"/>
        <w:rPr>
          <w:rFonts w:ascii="Arial" w:hAnsi="Arial" w:cs="Arial"/>
        </w:rPr>
      </w:pPr>
      <w:r w:rsidRPr="00FA3D88">
        <w:rPr>
          <w:rFonts w:ascii="Arial" w:hAnsi="Arial" w:cs="Arial"/>
        </w:rPr>
        <w:tab/>
      </w:r>
    </w:p>
    <w:p w:rsidR="00070243" w:rsidRPr="00FA3D88" w:rsidRDefault="00070243" w:rsidP="00070243">
      <w:pPr>
        <w:pStyle w:val="Standard"/>
        <w:rPr>
          <w:rFonts w:ascii="Arial" w:hAnsi="Arial" w:cs="Arial"/>
          <w:b/>
          <w:bCs/>
        </w:rPr>
      </w:pPr>
      <w:r w:rsidRPr="00FA3D88">
        <w:rPr>
          <w:rFonts w:ascii="Arial" w:hAnsi="Arial" w:cs="Arial"/>
          <w:b/>
          <w:bCs/>
        </w:rPr>
        <w:t>RESOLVE:</w:t>
      </w:r>
    </w:p>
    <w:p w:rsidR="00070243" w:rsidRPr="00FA3D88" w:rsidRDefault="00070243" w:rsidP="00070243">
      <w:pPr>
        <w:pStyle w:val="Standard"/>
        <w:rPr>
          <w:rFonts w:ascii="Arial" w:hAnsi="Arial" w:cs="Arial"/>
          <w:b/>
          <w:bCs/>
        </w:rPr>
      </w:pPr>
    </w:p>
    <w:p w:rsidR="00070243" w:rsidRPr="00FA3D88" w:rsidRDefault="00070243" w:rsidP="00070243">
      <w:pPr>
        <w:pStyle w:val="Standard"/>
        <w:rPr>
          <w:rFonts w:ascii="Arial" w:hAnsi="Arial" w:cs="Arial"/>
        </w:rPr>
      </w:pPr>
    </w:p>
    <w:p w:rsidR="00070243" w:rsidRPr="00FA3D88" w:rsidRDefault="00070243" w:rsidP="00D63D7D">
      <w:pPr>
        <w:pStyle w:val="Standard"/>
        <w:spacing w:line="360" w:lineRule="auto"/>
        <w:ind w:firstLine="850"/>
        <w:jc w:val="both"/>
        <w:rPr>
          <w:rFonts w:ascii="Arial" w:hAnsi="Arial" w:cs="Arial"/>
          <w:b/>
          <w:bCs/>
          <w:shd w:val="clear" w:color="auto" w:fill="FFFFFF"/>
        </w:rPr>
      </w:pPr>
      <w:r w:rsidRPr="00FA3D88">
        <w:rPr>
          <w:rFonts w:ascii="Arial" w:hAnsi="Arial" w:cs="Arial"/>
          <w:shd w:val="clear" w:color="auto" w:fill="FFFFFF"/>
        </w:rPr>
        <w:t xml:space="preserve">Art. 1º – </w:t>
      </w:r>
      <w:r w:rsidR="00D63D7D" w:rsidRPr="00FA3D88">
        <w:rPr>
          <w:rFonts w:ascii="Arial" w:hAnsi="Arial" w:cs="Arial"/>
          <w:shd w:val="clear" w:color="auto" w:fill="FFFFFF"/>
        </w:rPr>
        <w:t>(</w:t>
      </w:r>
      <w:r w:rsidR="00D63D7D" w:rsidRPr="00FA3D88">
        <w:rPr>
          <w:rFonts w:ascii="Arial" w:hAnsi="Arial" w:cs="Arial"/>
          <w:i/>
          <w:shd w:val="clear" w:color="auto" w:fill="FFFFFF"/>
        </w:rPr>
        <w:t>composição da Resolução por artig</w:t>
      </w:r>
      <w:r w:rsidR="00FA3D88" w:rsidRPr="00FA3D88">
        <w:rPr>
          <w:rFonts w:ascii="Arial" w:hAnsi="Arial" w:cs="Arial"/>
          <w:i/>
          <w:shd w:val="clear" w:color="auto" w:fill="FFFFFF"/>
        </w:rPr>
        <w:t xml:space="preserve">os, parágrafos, incisos, etc. </w:t>
      </w:r>
      <w:r w:rsidR="00D63D7D" w:rsidRPr="00FA3D88">
        <w:rPr>
          <w:rFonts w:ascii="Arial" w:hAnsi="Arial" w:cs="Arial"/>
          <w:i/>
          <w:shd w:val="clear" w:color="auto" w:fill="FFFFFF"/>
        </w:rPr>
        <w:t>descrevendo de forma clara o que ela dispõe</w:t>
      </w:r>
      <w:r w:rsidR="00D63D7D" w:rsidRPr="00FA3D88">
        <w:rPr>
          <w:rFonts w:ascii="Arial" w:hAnsi="Arial" w:cs="Arial"/>
          <w:shd w:val="clear" w:color="auto" w:fill="FFFFFF"/>
        </w:rPr>
        <w:t xml:space="preserve">). </w:t>
      </w:r>
    </w:p>
    <w:p w:rsidR="00070243" w:rsidRPr="00FA3D88" w:rsidRDefault="00070243" w:rsidP="00070243">
      <w:pPr>
        <w:pStyle w:val="Standard"/>
        <w:spacing w:line="360" w:lineRule="auto"/>
        <w:ind w:firstLine="850"/>
        <w:jc w:val="both"/>
        <w:rPr>
          <w:rFonts w:ascii="Arial" w:hAnsi="Arial" w:cs="Arial"/>
        </w:rPr>
      </w:pPr>
      <w:r w:rsidRPr="00FA3D88">
        <w:rPr>
          <w:rFonts w:ascii="Arial" w:eastAsia="Lucida Sans Unicode" w:hAnsi="Arial" w:cs="Arial"/>
          <w:shd w:val="clear" w:color="auto" w:fill="FFFFFF"/>
        </w:rPr>
        <w:t>Art. 2º –</w:t>
      </w:r>
      <w:r w:rsidR="00D63D7D" w:rsidRPr="00FA3D88">
        <w:rPr>
          <w:rFonts w:ascii="Arial" w:eastAsia="Lucida Sans Unicode" w:hAnsi="Arial" w:cs="Arial"/>
          <w:shd w:val="clear" w:color="auto" w:fill="FFFFFF"/>
        </w:rPr>
        <w:t xml:space="preserve"> </w:t>
      </w:r>
      <w:r w:rsidRPr="00FA3D88">
        <w:rPr>
          <w:rFonts w:ascii="Arial" w:hAnsi="Arial" w:cs="Arial"/>
        </w:rPr>
        <w:t>Esta resolução entra em vigor na data de sua publicação e revoga as disposições em contrário</w:t>
      </w:r>
      <w:r w:rsidR="00D63D7D" w:rsidRPr="00FA3D88">
        <w:rPr>
          <w:rFonts w:ascii="Arial" w:hAnsi="Arial" w:cs="Arial"/>
        </w:rPr>
        <w:t xml:space="preserve"> (</w:t>
      </w:r>
      <w:r w:rsidR="00D63D7D" w:rsidRPr="00FA3D88">
        <w:rPr>
          <w:rFonts w:ascii="Arial" w:hAnsi="Arial" w:cs="Arial"/>
          <w:i/>
        </w:rPr>
        <w:t xml:space="preserve">a resolução </w:t>
      </w:r>
      <w:proofErr w:type="gramStart"/>
      <w:r w:rsidR="00D63D7D" w:rsidRPr="00FA3D88">
        <w:rPr>
          <w:rFonts w:ascii="Arial" w:hAnsi="Arial" w:cs="Arial"/>
          <w:i/>
        </w:rPr>
        <w:t>torna-se em</w:t>
      </w:r>
      <w:proofErr w:type="gramEnd"/>
      <w:r w:rsidR="00D63D7D" w:rsidRPr="00FA3D88">
        <w:rPr>
          <w:rFonts w:ascii="Arial" w:hAnsi="Arial" w:cs="Arial"/>
          <w:i/>
        </w:rPr>
        <w:t xml:space="preserve"> vigor após a publicação no Diário Oficial do Município</w:t>
      </w:r>
      <w:r w:rsidR="00D63D7D" w:rsidRPr="00FA3D88">
        <w:rPr>
          <w:rFonts w:ascii="Arial" w:hAnsi="Arial" w:cs="Arial"/>
        </w:rPr>
        <w:t>)</w:t>
      </w:r>
      <w:r w:rsidRPr="00FA3D88">
        <w:rPr>
          <w:rFonts w:ascii="Arial" w:hAnsi="Arial" w:cs="Arial"/>
        </w:rPr>
        <w:t>.</w:t>
      </w:r>
    </w:p>
    <w:p w:rsidR="00070243" w:rsidRPr="00FA3D88" w:rsidRDefault="00070243" w:rsidP="00070243">
      <w:pPr>
        <w:pStyle w:val="Standard"/>
        <w:ind w:firstLine="1134"/>
        <w:rPr>
          <w:rFonts w:ascii="Arial" w:hAnsi="Arial" w:cs="Arial"/>
          <w:shd w:val="clear" w:color="auto" w:fill="FFFFFF"/>
        </w:rPr>
      </w:pPr>
    </w:p>
    <w:p w:rsidR="00070243" w:rsidRPr="00FA3D88" w:rsidRDefault="00070243" w:rsidP="00070243">
      <w:pPr>
        <w:pStyle w:val="Standard"/>
        <w:ind w:firstLine="1134"/>
        <w:rPr>
          <w:rFonts w:ascii="Arial" w:hAnsi="Arial" w:cs="Arial"/>
          <w:shd w:val="clear" w:color="auto" w:fill="FFFFFF"/>
        </w:rPr>
      </w:pPr>
    </w:p>
    <w:p w:rsidR="00070243" w:rsidRPr="00FA3D88" w:rsidRDefault="00070243" w:rsidP="00070243">
      <w:pPr>
        <w:pStyle w:val="Standard"/>
        <w:rPr>
          <w:rFonts w:ascii="Arial" w:hAnsi="Arial" w:cs="Arial"/>
          <w:shd w:val="clear" w:color="auto" w:fill="FFFFFF"/>
        </w:rPr>
      </w:pPr>
    </w:p>
    <w:p w:rsidR="00FA3D88" w:rsidRPr="00FA3D88" w:rsidRDefault="00FA3D88" w:rsidP="00FA3D88">
      <w:pPr>
        <w:suppressLineNumber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D88">
        <w:rPr>
          <w:rFonts w:ascii="Arial" w:hAnsi="Arial" w:cs="Arial"/>
          <w:sz w:val="24"/>
          <w:szCs w:val="24"/>
        </w:rPr>
        <w:t>_____________________________</w:t>
      </w:r>
    </w:p>
    <w:p w:rsidR="00FA3D88" w:rsidRPr="00FA3D88" w:rsidRDefault="00FA3D88" w:rsidP="00FA3D88">
      <w:pPr>
        <w:suppressLineNumber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D88">
        <w:rPr>
          <w:rFonts w:ascii="Arial" w:hAnsi="Arial" w:cs="Arial"/>
          <w:sz w:val="24"/>
          <w:szCs w:val="24"/>
        </w:rPr>
        <w:t>(</w:t>
      </w:r>
      <w:r w:rsidRPr="00FA3D88">
        <w:rPr>
          <w:rFonts w:ascii="Arial" w:hAnsi="Arial" w:cs="Arial"/>
          <w:i/>
          <w:sz w:val="24"/>
          <w:szCs w:val="24"/>
        </w:rPr>
        <w:t>Nome do Presidente do conselho</w:t>
      </w:r>
      <w:r w:rsidRPr="00FA3D88">
        <w:rPr>
          <w:rFonts w:ascii="Arial" w:hAnsi="Arial" w:cs="Arial"/>
          <w:sz w:val="24"/>
          <w:szCs w:val="24"/>
        </w:rPr>
        <w:t>)</w:t>
      </w:r>
    </w:p>
    <w:p w:rsidR="00FA3D88" w:rsidRPr="00BC7A3E" w:rsidRDefault="00FA3D88" w:rsidP="00FA3D88">
      <w:pPr>
        <w:suppressLineNumber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BC7A3E">
        <w:rPr>
          <w:rFonts w:ascii="Arial" w:hAnsi="Arial" w:cs="Arial"/>
          <w:sz w:val="24"/>
          <w:szCs w:val="24"/>
        </w:rPr>
        <w:t>(Presidente do Conselho (</w:t>
      </w:r>
      <w:r w:rsidRPr="00BC7A3E">
        <w:rPr>
          <w:rFonts w:ascii="Arial" w:hAnsi="Arial" w:cs="Arial"/>
          <w:i/>
          <w:sz w:val="24"/>
          <w:szCs w:val="24"/>
        </w:rPr>
        <w:t>descrever qual conselho</w:t>
      </w:r>
      <w:r w:rsidRPr="00BC7A3E">
        <w:rPr>
          <w:rFonts w:ascii="Arial" w:hAnsi="Arial" w:cs="Arial"/>
          <w:sz w:val="24"/>
          <w:szCs w:val="24"/>
        </w:rPr>
        <w:t>)</w:t>
      </w:r>
    </w:p>
    <w:p w:rsidR="00070243" w:rsidRPr="001032CF" w:rsidRDefault="00070243" w:rsidP="0045208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End"/>
    </w:p>
    <w:p w:rsidR="00070243" w:rsidRPr="001032CF" w:rsidRDefault="00070243" w:rsidP="0045208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70243" w:rsidRPr="001032CF" w:rsidRDefault="00070243" w:rsidP="0045208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70243" w:rsidRPr="001032CF" w:rsidRDefault="00070243" w:rsidP="0045208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70243" w:rsidRPr="001032CF" w:rsidRDefault="00070243" w:rsidP="0045208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70243" w:rsidRPr="001032CF" w:rsidRDefault="00070243" w:rsidP="0045208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70243" w:rsidRDefault="00070243" w:rsidP="0045208D">
      <w:pPr>
        <w:spacing w:after="0" w:line="240" w:lineRule="auto"/>
        <w:ind w:firstLine="709"/>
        <w:jc w:val="both"/>
      </w:pPr>
    </w:p>
    <w:p w:rsidR="00070243" w:rsidRDefault="00070243" w:rsidP="0045208D">
      <w:pPr>
        <w:spacing w:after="0" w:line="240" w:lineRule="auto"/>
        <w:ind w:firstLine="709"/>
        <w:jc w:val="both"/>
      </w:pPr>
    </w:p>
    <w:p w:rsidR="00070243" w:rsidRDefault="00070243" w:rsidP="0045208D">
      <w:pPr>
        <w:spacing w:after="0" w:line="240" w:lineRule="auto"/>
        <w:ind w:firstLine="709"/>
        <w:jc w:val="both"/>
      </w:pPr>
    </w:p>
    <w:p w:rsidR="00070243" w:rsidRDefault="00070243" w:rsidP="0045208D">
      <w:pPr>
        <w:spacing w:after="0" w:line="240" w:lineRule="auto"/>
        <w:ind w:firstLine="709"/>
        <w:jc w:val="both"/>
      </w:pPr>
    </w:p>
    <w:p w:rsidR="00070243" w:rsidRDefault="00070243" w:rsidP="0045208D">
      <w:pPr>
        <w:spacing w:after="0" w:line="240" w:lineRule="auto"/>
        <w:ind w:firstLine="709"/>
        <w:jc w:val="both"/>
      </w:pPr>
    </w:p>
    <w:p w:rsidR="00070243" w:rsidRPr="00FA3D88" w:rsidRDefault="00070243" w:rsidP="0045208D">
      <w:pPr>
        <w:spacing w:after="0" w:line="240" w:lineRule="auto"/>
        <w:ind w:firstLine="709"/>
        <w:jc w:val="both"/>
      </w:pPr>
    </w:p>
    <w:p w:rsidR="00FD6BD2" w:rsidRPr="00FA3D88" w:rsidRDefault="00FD6BD2" w:rsidP="00FD6BD2">
      <w:pPr>
        <w:pStyle w:val="Standard"/>
        <w:jc w:val="center"/>
        <w:rPr>
          <w:rFonts w:ascii="Arial" w:hAnsi="Arial" w:cs="Arial"/>
          <w:b/>
          <w:bCs/>
          <w:shd w:val="clear" w:color="auto" w:fill="FFFFFF"/>
        </w:rPr>
      </w:pPr>
      <w:r w:rsidRPr="00FA3D88">
        <w:rPr>
          <w:rFonts w:ascii="Arial" w:hAnsi="Arial" w:cs="Arial"/>
          <w:b/>
          <w:bCs/>
          <w:shd w:val="clear" w:color="auto" w:fill="FFFFFF"/>
        </w:rPr>
        <w:t>ANEXO IV</w:t>
      </w:r>
    </w:p>
    <w:p w:rsidR="006B1E88" w:rsidRPr="00FA3D88" w:rsidRDefault="006B1E88" w:rsidP="00FD6BD2">
      <w:pPr>
        <w:pStyle w:val="Standard"/>
        <w:jc w:val="center"/>
        <w:rPr>
          <w:rFonts w:ascii="Arial" w:hAnsi="Arial" w:cs="Arial"/>
          <w:b/>
          <w:bCs/>
          <w:shd w:val="clear" w:color="auto" w:fill="FFFFFF"/>
        </w:rPr>
      </w:pPr>
      <w:r w:rsidRPr="00FA3D88">
        <w:rPr>
          <w:rFonts w:ascii="Arial" w:hAnsi="Arial" w:cs="Arial"/>
          <w:b/>
          <w:bCs/>
          <w:shd w:val="clear" w:color="auto" w:fill="FFFFFF"/>
        </w:rPr>
        <w:t>MODELO DE OFÍCIO</w:t>
      </w:r>
    </w:p>
    <w:p w:rsidR="006B1E88" w:rsidRPr="00FA3D88" w:rsidRDefault="006B1E88" w:rsidP="00FD6BD2">
      <w:pPr>
        <w:pStyle w:val="Standard"/>
        <w:jc w:val="center"/>
        <w:rPr>
          <w:rFonts w:ascii="Arial" w:hAnsi="Arial" w:cs="Arial"/>
          <w:b/>
          <w:bCs/>
          <w:shd w:val="clear" w:color="auto" w:fill="FFFFFF"/>
        </w:rPr>
      </w:pPr>
    </w:p>
    <w:p w:rsidR="000B541B" w:rsidRPr="00FA3D88" w:rsidRDefault="000B541B" w:rsidP="000B541B">
      <w:pPr>
        <w:pStyle w:val="Standard"/>
        <w:spacing w:after="120"/>
        <w:jc w:val="both"/>
        <w:rPr>
          <w:rFonts w:ascii="Arial" w:hAnsi="Arial" w:cs="Arial"/>
          <w:bCs/>
          <w:shd w:val="clear" w:color="auto" w:fill="FFFFFF"/>
        </w:rPr>
      </w:pPr>
      <w:r w:rsidRPr="00FA3D88">
        <w:rPr>
          <w:rFonts w:ascii="Arial" w:hAnsi="Arial" w:cs="Arial"/>
          <w:bCs/>
          <w:shd w:val="clear" w:color="auto" w:fill="FFFFFF"/>
        </w:rPr>
        <w:t>Ofício n° XX/20XX</w:t>
      </w:r>
    </w:p>
    <w:p w:rsidR="000B541B" w:rsidRPr="00FA3D88" w:rsidRDefault="000B541B" w:rsidP="000B541B">
      <w:pPr>
        <w:pStyle w:val="Standard"/>
        <w:spacing w:after="120"/>
        <w:jc w:val="right"/>
        <w:rPr>
          <w:rFonts w:ascii="Arial" w:hAnsi="Arial" w:cs="Arial"/>
          <w:bCs/>
          <w:shd w:val="clear" w:color="auto" w:fill="FFFFFF"/>
        </w:rPr>
      </w:pPr>
      <w:proofErr w:type="spellStart"/>
      <w:r w:rsidRPr="00FA3D88">
        <w:rPr>
          <w:rFonts w:ascii="Arial" w:hAnsi="Arial" w:cs="Arial"/>
          <w:bCs/>
          <w:shd w:val="clear" w:color="auto" w:fill="FFFFFF"/>
        </w:rPr>
        <w:t>Apiúna</w:t>
      </w:r>
      <w:proofErr w:type="spellEnd"/>
      <w:r w:rsidRPr="00FA3D88">
        <w:rPr>
          <w:rFonts w:ascii="Arial" w:hAnsi="Arial" w:cs="Arial"/>
          <w:bCs/>
          <w:shd w:val="clear" w:color="auto" w:fill="FFFFFF"/>
        </w:rPr>
        <w:t xml:space="preserve">, XX, de </w:t>
      </w:r>
      <w:proofErr w:type="spellStart"/>
      <w:r w:rsidRPr="00FA3D88">
        <w:rPr>
          <w:rFonts w:ascii="Arial" w:hAnsi="Arial" w:cs="Arial"/>
          <w:bCs/>
          <w:shd w:val="clear" w:color="auto" w:fill="FFFFFF"/>
        </w:rPr>
        <w:t>xxxxxx</w:t>
      </w:r>
      <w:proofErr w:type="spellEnd"/>
      <w:r w:rsidRPr="00FA3D88">
        <w:rPr>
          <w:rFonts w:ascii="Arial" w:hAnsi="Arial" w:cs="Arial"/>
          <w:bCs/>
          <w:shd w:val="clear" w:color="auto" w:fill="FFFFFF"/>
        </w:rPr>
        <w:t xml:space="preserve"> de 20xx.</w:t>
      </w:r>
    </w:p>
    <w:p w:rsidR="006B1E88" w:rsidRPr="00FA3D88" w:rsidRDefault="006B1E88" w:rsidP="006B1E88">
      <w:pPr>
        <w:pStyle w:val="Standard"/>
        <w:jc w:val="both"/>
        <w:rPr>
          <w:rFonts w:ascii="Arial" w:hAnsi="Arial" w:cs="Arial"/>
          <w:b/>
          <w:bCs/>
          <w:shd w:val="clear" w:color="auto" w:fill="FFFFFF"/>
        </w:rPr>
      </w:pPr>
    </w:p>
    <w:p w:rsidR="00E01CF1" w:rsidRPr="00FA3D88" w:rsidRDefault="00E01CF1" w:rsidP="00E01CF1">
      <w:pPr>
        <w:pStyle w:val="Standard"/>
        <w:jc w:val="both"/>
        <w:rPr>
          <w:rFonts w:ascii="Arial" w:hAnsi="Arial" w:cs="Arial"/>
          <w:bCs/>
          <w:shd w:val="clear" w:color="auto" w:fill="FFFFFF"/>
        </w:rPr>
      </w:pPr>
    </w:p>
    <w:p w:rsidR="006B1E88" w:rsidRPr="00FA3D88" w:rsidRDefault="00E01CF1" w:rsidP="00E01CF1">
      <w:pPr>
        <w:pStyle w:val="Standard"/>
        <w:jc w:val="both"/>
        <w:rPr>
          <w:rFonts w:ascii="Arial" w:hAnsi="Arial" w:cs="Arial"/>
          <w:bCs/>
          <w:shd w:val="clear" w:color="auto" w:fill="FFFFFF"/>
        </w:rPr>
      </w:pPr>
      <w:r w:rsidRPr="00FA3D88">
        <w:rPr>
          <w:rFonts w:ascii="Arial" w:hAnsi="Arial" w:cs="Arial"/>
          <w:bCs/>
          <w:shd w:val="clear" w:color="auto" w:fill="FFFFFF"/>
        </w:rPr>
        <w:t>A sua excelência o Senhor</w:t>
      </w:r>
    </w:p>
    <w:p w:rsidR="00E01CF1" w:rsidRPr="00FA3D88" w:rsidRDefault="00E01CF1" w:rsidP="00E01CF1">
      <w:pPr>
        <w:pStyle w:val="Standard"/>
        <w:jc w:val="both"/>
        <w:rPr>
          <w:rFonts w:ascii="Arial" w:hAnsi="Arial" w:cs="Arial"/>
          <w:bCs/>
          <w:shd w:val="clear" w:color="auto" w:fill="FFFFFF"/>
        </w:rPr>
      </w:pPr>
      <w:r w:rsidRPr="00FA3D88">
        <w:rPr>
          <w:rFonts w:ascii="Arial" w:hAnsi="Arial" w:cs="Arial"/>
          <w:bCs/>
          <w:shd w:val="clear" w:color="auto" w:fill="FFFFFF"/>
        </w:rPr>
        <w:t>(</w:t>
      </w:r>
      <w:r w:rsidRPr="00FA3D88">
        <w:rPr>
          <w:rFonts w:ascii="Arial" w:hAnsi="Arial" w:cs="Arial"/>
          <w:bCs/>
          <w:i/>
          <w:shd w:val="clear" w:color="auto" w:fill="FFFFFF"/>
        </w:rPr>
        <w:t>Nome da autoridade</w:t>
      </w:r>
      <w:r w:rsidRPr="00FA3D88">
        <w:rPr>
          <w:rFonts w:ascii="Arial" w:hAnsi="Arial" w:cs="Arial"/>
          <w:bCs/>
          <w:shd w:val="clear" w:color="auto" w:fill="FFFFFF"/>
        </w:rPr>
        <w:t>)</w:t>
      </w:r>
    </w:p>
    <w:p w:rsidR="00E01CF1" w:rsidRPr="00FA3D88" w:rsidRDefault="00E01CF1" w:rsidP="00E01CF1">
      <w:pPr>
        <w:pStyle w:val="Standard"/>
        <w:spacing w:after="120"/>
        <w:jc w:val="both"/>
        <w:rPr>
          <w:rFonts w:ascii="Arial" w:hAnsi="Arial" w:cs="Arial"/>
          <w:bCs/>
          <w:shd w:val="clear" w:color="auto" w:fill="FFFFFF"/>
        </w:rPr>
      </w:pPr>
      <w:r w:rsidRPr="00FA3D88">
        <w:rPr>
          <w:rFonts w:ascii="Arial" w:hAnsi="Arial" w:cs="Arial"/>
          <w:bCs/>
          <w:shd w:val="clear" w:color="auto" w:fill="FFFFFF"/>
        </w:rPr>
        <w:t>(</w:t>
      </w:r>
      <w:r w:rsidRPr="00FA3D88">
        <w:rPr>
          <w:rFonts w:ascii="Arial" w:hAnsi="Arial" w:cs="Arial"/>
          <w:bCs/>
          <w:i/>
          <w:shd w:val="clear" w:color="auto" w:fill="FFFFFF"/>
        </w:rPr>
        <w:t>Cargo</w:t>
      </w:r>
      <w:r w:rsidRPr="00FA3D88">
        <w:rPr>
          <w:rFonts w:ascii="Arial" w:hAnsi="Arial" w:cs="Arial"/>
          <w:bCs/>
          <w:shd w:val="clear" w:color="auto" w:fill="FFFFFF"/>
        </w:rPr>
        <w:t>)</w:t>
      </w:r>
    </w:p>
    <w:p w:rsidR="00E01CF1" w:rsidRPr="00FA3D88" w:rsidRDefault="00E01CF1" w:rsidP="00E01CF1">
      <w:pPr>
        <w:pStyle w:val="Standard"/>
        <w:spacing w:after="120"/>
        <w:jc w:val="both"/>
        <w:rPr>
          <w:rFonts w:ascii="Arial" w:hAnsi="Arial" w:cs="Arial"/>
          <w:bCs/>
          <w:shd w:val="clear" w:color="auto" w:fill="FFFFFF"/>
        </w:rPr>
      </w:pPr>
    </w:p>
    <w:p w:rsidR="00E01CF1" w:rsidRPr="00FA3D88" w:rsidRDefault="00E01CF1" w:rsidP="00E01CF1">
      <w:pPr>
        <w:pStyle w:val="Standard"/>
        <w:spacing w:after="120"/>
        <w:jc w:val="both"/>
        <w:rPr>
          <w:rFonts w:ascii="Arial" w:hAnsi="Arial" w:cs="Arial"/>
          <w:bCs/>
          <w:shd w:val="clear" w:color="auto" w:fill="FFFFFF"/>
        </w:rPr>
      </w:pPr>
      <w:r w:rsidRPr="00FA3D88">
        <w:rPr>
          <w:rFonts w:ascii="Arial" w:hAnsi="Arial" w:cs="Arial"/>
          <w:bCs/>
          <w:shd w:val="clear" w:color="auto" w:fill="FFFFFF"/>
        </w:rPr>
        <w:t xml:space="preserve">Assunto: </w:t>
      </w:r>
      <w:proofErr w:type="spellStart"/>
      <w:r w:rsidRPr="00FA3D88">
        <w:rPr>
          <w:rFonts w:ascii="Arial" w:hAnsi="Arial" w:cs="Arial"/>
          <w:bCs/>
          <w:shd w:val="clear" w:color="auto" w:fill="FFFFFF"/>
        </w:rPr>
        <w:t>Ex</w:t>
      </w:r>
      <w:proofErr w:type="spellEnd"/>
      <w:r w:rsidRPr="00FA3D88">
        <w:rPr>
          <w:rFonts w:ascii="Arial" w:hAnsi="Arial" w:cs="Arial"/>
          <w:bCs/>
          <w:shd w:val="clear" w:color="auto" w:fill="FFFFFF"/>
        </w:rPr>
        <w:t>: Solicitação de veículo</w:t>
      </w:r>
    </w:p>
    <w:p w:rsidR="00E01CF1" w:rsidRPr="00FA3D88" w:rsidRDefault="00E01CF1" w:rsidP="00E01CF1">
      <w:pPr>
        <w:pStyle w:val="Standard"/>
        <w:spacing w:after="120"/>
        <w:jc w:val="both"/>
        <w:rPr>
          <w:rFonts w:ascii="Arial" w:hAnsi="Arial" w:cs="Arial"/>
          <w:bCs/>
          <w:shd w:val="clear" w:color="auto" w:fill="FFFFFF"/>
        </w:rPr>
      </w:pPr>
    </w:p>
    <w:p w:rsidR="00E01CF1" w:rsidRPr="00FA3D88" w:rsidRDefault="00E01CF1" w:rsidP="00E01CF1">
      <w:pPr>
        <w:pStyle w:val="Standard"/>
        <w:spacing w:after="120"/>
        <w:ind w:firstLine="709"/>
        <w:jc w:val="both"/>
        <w:rPr>
          <w:rFonts w:ascii="Arial" w:hAnsi="Arial" w:cs="Arial"/>
          <w:bCs/>
          <w:shd w:val="clear" w:color="auto" w:fill="FFFFFF"/>
        </w:rPr>
      </w:pPr>
      <w:r w:rsidRPr="00FA3D88">
        <w:rPr>
          <w:rFonts w:ascii="Arial" w:hAnsi="Arial" w:cs="Arial"/>
          <w:bCs/>
          <w:shd w:val="clear" w:color="auto" w:fill="FFFFFF"/>
        </w:rPr>
        <w:t>Senhor (</w:t>
      </w:r>
      <w:r w:rsidRPr="00FA3D88">
        <w:rPr>
          <w:rFonts w:ascii="Arial" w:hAnsi="Arial" w:cs="Arial"/>
          <w:bCs/>
          <w:i/>
          <w:shd w:val="clear" w:color="auto" w:fill="FFFFFF"/>
        </w:rPr>
        <w:t>cargo da autoridade</w:t>
      </w:r>
      <w:r w:rsidRPr="00FA3D88">
        <w:rPr>
          <w:rFonts w:ascii="Arial" w:hAnsi="Arial" w:cs="Arial"/>
          <w:bCs/>
          <w:shd w:val="clear" w:color="auto" w:fill="FFFFFF"/>
        </w:rPr>
        <w:t>)</w:t>
      </w:r>
    </w:p>
    <w:p w:rsidR="008C1091" w:rsidRPr="00FA3D88" w:rsidRDefault="008C1091" w:rsidP="008C1091">
      <w:pPr>
        <w:pStyle w:val="Standard"/>
        <w:spacing w:after="120"/>
        <w:jc w:val="both"/>
        <w:rPr>
          <w:rFonts w:ascii="Arial" w:hAnsi="Arial" w:cs="Arial"/>
          <w:bCs/>
          <w:shd w:val="clear" w:color="auto" w:fill="FFFFFF"/>
        </w:rPr>
      </w:pPr>
      <w:r w:rsidRPr="00FA3D88">
        <w:rPr>
          <w:rFonts w:ascii="Arial" w:hAnsi="Arial" w:cs="Arial"/>
          <w:bCs/>
          <w:i/>
          <w:shd w:val="clear" w:color="auto" w:fill="FFFFFF"/>
        </w:rPr>
        <w:t xml:space="preserve">Texto principal </w:t>
      </w:r>
      <w:proofErr w:type="spellStart"/>
      <w:r w:rsidRPr="00FA3D88">
        <w:rPr>
          <w:rFonts w:ascii="Arial" w:hAnsi="Arial" w:cs="Arial"/>
          <w:bCs/>
          <w:i/>
          <w:shd w:val="clear" w:color="auto" w:fill="FFFFFF"/>
        </w:rPr>
        <w:t>ex</w:t>
      </w:r>
      <w:proofErr w:type="spellEnd"/>
      <w:r w:rsidRPr="00FA3D88">
        <w:rPr>
          <w:rFonts w:ascii="Arial" w:hAnsi="Arial" w:cs="Arial"/>
          <w:bCs/>
          <w:shd w:val="clear" w:color="auto" w:fill="FFFFFF"/>
        </w:rPr>
        <w:t>:</w:t>
      </w:r>
    </w:p>
    <w:p w:rsidR="00E01CF1" w:rsidRPr="00FA3D88" w:rsidRDefault="00E01CF1" w:rsidP="00E01CF1">
      <w:pPr>
        <w:pStyle w:val="Standard"/>
        <w:spacing w:after="120"/>
        <w:ind w:firstLine="709"/>
        <w:jc w:val="both"/>
        <w:rPr>
          <w:rFonts w:ascii="Arial" w:hAnsi="Arial" w:cs="Arial"/>
          <w:bCs/>
          <w:shd w:val="clear" w:color="auto" w:fill="FFFFFF"/>
        </w:rPr>
      </w:pPr>
      <w:proofErr w:type="spellStart"/>
      <w:r w:rsidRPr="00FA3D88">
        <w:rPr>
          <w:rFonts w:ascii="Arial" w:hAnsi="Arial" w:cs="Arial"/>
          <w:bCs/>
          <w:shd w:val="clear" w:color="auto" w:fill="FFFFFF"/>
        </w:rPr>
        <w:t>Comprimentando-o</w:t>
      </w:r>
      <w:proofErr w:type="spellEnd"/>
      <w:r w:rsidRPr="00FA3D88">
        <w:rPr>
          <w:rFonts w:ascii="Arial" w:hAnsi="Arial" w:cs="Arial"/>
          <w:bCs/>
          <w:shd w:val="clear" w:color="auto" w:fill="FFFFFF"/>
        </w:rPr>
        <w:t xml:space="preserve"> cordialmente, venho através </w:t>
      </w:r>
      <w:proofErr w:type="gramStart"/>
      <w:r w:rsidRPr="00FA3D88">
        <w:rPr>
          <w:rFonts w:ascii="Arial" w:hAnsi="Arial" w:cs="Arial"/>
          <w:bCs/>
          <w:shd w:val="clear" w:color="auto" w:fill="FFFFFF"/>
        </w:rPr>
        <w:t>deste ofício solicitar</w:t>
      </w:r>
      <w:proofErr w:type="gramEnd"/>
      <w:r w:rsidRPr="00FA3D88">
        <w:rPr>
          <w:rFonts w:ascii="Arial" w:hAnsi="Arial" w:cs="Arial"/>
          <w:bCs/>
          <w:shd w:val="clear" w:color="auto" w:fill="FFFFFF"/>
        </w:rPr>
        <w:t xml:space="preserve"> a reserva de veículo para utilização deste conselho na participação de capacitação na cidade de </w:t>
      </w:r>
      <w:proofErr w:type="spellStart"/>
      <w:r w:rsidRPr="00FA3D88">
        <w:rPr>
          <w:rFonts w:ascii="Arial" w:hAnsi="Arial" w:cs="Arial"/>
          <w:bCs/>
          <w:shd w:val="clear" w:color="auto" w:fill="FFFFFF"/>
        </w:rPr>
        <w:t>Xxxxxxxxx</w:t>
      </w:r>
      <w:proofErr w:type="spellEnd"/>
      <w:r w:rsidRPr="00FA3D88">
        <w:rPr>
          <w:rFonts w:ascii="Arial" w:hAnsi="Arial" w:cs="Arial"/>
          <w:bCs/>
          <w:shd w:val="clear" w:color="auto" w:fill="FFFFFF"/>
        </w:rPr>
        <w:t xml:space="preserve"> no dia XX/XX/20XX.</w:t>
      </w:r>
    </w:p>
    <w:p w:rsidR="00E01CF1" w:rsidRPr="00FA3D88" w:rsidRDefault="00E01CF1" w:rsidP="00E01CF1">
      <w:pPr>
        <w:pStyle w:val="Standard"/>
        <w:spacing w:after="120"/>
        <w:ind w:firstLine="709"/>
        <w:jc w:val="both"/>
        <w:rPr>
          <w:rFonts w:ascii="Arial" w:hAnsi="Arial" w:cs="Arial"/>
          <w:bCs/>
          <w:shd w:val="clear" w:color="auto" w:fill="FFFFFF"/>
        </w:rPr>
      </w:pPr>
      <w:r w:rsidRPr="00FA3D88">
        <w:rPr>
          <w:rFonts w:ascii="Arial" w:hAnsi="Arial" w:cs="Arial"/>
          <w:bCs/>
          <w:shd w:val="clear" w:color="auto" w:fill="FFFFFF"/>
        </w:rPr>
        <w:t xml:space="preserve">Informamos ainda que o veículo será conduzido pelo Servidor </w:t>
      </w:r>
      <w:proofErr w:type="spellStart"/>
      <w:r w:rsidRPr="00FA3D88">
        <w:rPr>
          <w:rFonts w:ascii="Arial" w:hAnsi="Arial" w:cs="Arial"/>
          <w:bCs/>
          <w:shd w:val="clear" w:color="auto" w:fill="FFFFFF"/>
        </w:rPr>
        <w:t>Xxxxxxxxx</w:t>
      </w:r>
      <w:proofErr w:type="spellEnd"/>
      <w:r w:rsidRPr="00FA3D88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FA3D88">
        <w:rPr>
          <w:rFonts w:ascii="Arial" w:hAnsi="Arial" w:cs="Arial"/>
          <w:bCs/>
          <w:shd w:val="clear" w:color="auto" w:fill="FFFFFF"/>
        </w:rPr>
        <w:t>Xxxxx</w:t>
      </w:r>
      <w:proofErr w:type="spellEnd"/>
      <w:r w:rsidRPr="00FA3D88">
        <w:rPr>
          <w:rFonts w:ascii="Arial" w:hAnsi="Arial" w:cs="Arial"/>
          <w:bCs/>
          <w:shd w:val="clear" w:color="auto" w:fill="FFFFFF"/>
        </w:rPr>
        <w:t xml:space="preserve"> que é membro deste conselho (citar o nome do conselho).</w:t>
      </w:r>
    </w:p>
    <w:p w:rsidR="008C1091" w:rsidRPr="00FA3D88" w:rsidRDefault="008C1091" w:rsidP="00E01CF1">
      <w:pPr>
        <w:pStyle w:val="Standard"/>
        <w:spacing w:after="120"/>
        <w:ind w:firstLine="709"/>
        <w:jc w:val="both"/>
        <w:rPr>
          <w:rFonts w:ascii="Arial" w:hAnsi="Arial" w:cs="Arial"/>
          <w:bCs/>
          <w:shd w:val="clear" w:color="auto" w:fill="FFFFFF"/>
        </w:rPr>
      </w:pPr>
      <w:r w:rsidRPr="00FA3D88">
        <w:rPr>
          <w:rFonts w:ascii="Arial" w:hAnsi="Arial" w:cs="Arial"/>
          <w:bCs/>
          <w:shd w:val="clear" w:color="auto" w:fill="FFFFFF"/>
        </w:rPr>
        <w:t>Respeitosamente,</w:t>
      </w:r>
    </w:p>
    <w:p w:rsidR="008C1091" w:rsidRPr="00FA3D88" w:rsidRDefault="008C1091" w:rsidP="00E01CF1">
      <w:pPr>
        <w:pStyle w:val="Standard"/>
        <w:spacing w:after="120"/>
        <w:ind w:firstLine="709"/>
        <w:jc w:val="both"/>
        <w:rPr>
          <w:rFonts w:ascii="Arial" w:hAnsi="Arial" w:cs="Arial"/>
          <w:bCs/>
          <w:shd w:val="clear" w:color="auto" w:fill="FFFFFF"/>
        </w:rPr>
      </w:pPr>
    </w:p>
    <w:p w:rsidR="008C1091" w:rsidRPr="00FA3D88" w:rsidRDefault="008C1091" w:rsidP="00E01CF1">
      <w:pPr>
        <w:pStyle w:val="Standard"/>
        <w:spacing w:after="120"/>
        <w:ind w:firstLine="709"/>
        <w:jc w:val="both"/>
        <w:rPr>
          <w:rFonts w:ascii="Arial" w:hAnsi="Arial" w:cs="Arial"/>
          <w:bCs/>
          <w:shd w:val="clear" w:color="auto" w:fill="FFFFFF"/>
        </w:rPr>
      </w:pPr>
    </w:p>
    <w:p w:rsidR="00FA3D88" w:rsidRPr="00BC7A3E" w:rsidRDefault="00FA3D88" w:rsidP="00FA3D88">
      <w:pPr>
        <w:suppressLineNumber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C7A3E">
        <w:rPr>
          <w:rFonts w:ascii="Arial" w:hAnsi="Arial" w:cs="Arial"/>
          <w:sz w:val="24"/>
          <w:szCs w:val="24"/>
        </w:rPr>
        <w:t>_____________________________</w:t>
      </w:r>
    </w:p>
    <w:p w:rsidR="00FA3D88" w:rsidRPr="00BC7A3E" w:rsidRDefault="00FA3D88" w:rsidP="00FA3D88">
      <w:pPr>
        <w:suppressLineNumber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C7A3E">
        <w:rPr>
          <w:rFonts w:ascii="Arial" w:hAnsi="Arial" w:cs="Arial"/>
          <w:sz w:val="24"/>
          <w:szCs w:val="24"/>
        </w:rPr>
        <w:t>(</w:t>
      </w:r>
      <w:r w:rsidRPr="00BC7A3E">
        <w:rPr>
          <w:rFonts w:ascii="Arial" w:hAnsi="Arial" w:cs="Arial"/>
          <w:i/>
          <w:sz w:val="24"/>
          <w:szCs w:val="24"/>
        </w:rPr>
        <w:t>Nome do Presidente do conselho</w:t>
      </w:r>
      <w:r w:rsidRPr="00BC7A3E">
        <w:rPr>
          <w:rFonts w:ascii="Arial" w:hAnsi="Arial" w:cs="Arial"/>
          <w:sz w:val="24"/>
          <w:szCs w:val="24"/>
        </w:rPr>
        <w:t>)</w:t>
      </w:r>
    </w:p>
    <w:p w:rsidR="00FA3D88" w:rsidRPr="00BC7A3E" w:rsidRDefault="00FA3D88" w:rsidP="00FA3D88">
      <w:pPr>
        <w:suppressLineNumber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BC7A3E">
        <w:rPr>
          <w:rFonts w:ascii="Arial" w:hAnsi="Arial" w:cs="Arial"/>
          <w:sz w:val="24"/>
          <w:szCs w:val="24"/>
        </w:rPr>
        <w:t>(Presidente do Conselho (</w:t>
      </w:r>
      <w:r w:rsidRPr="00BC7A3E">
        <w:rPr>
          <w:rFonts w:ascii="Arial" w:hAnsi="Arial" w:cs="Arial"/>
          <w:i/>
          <w:sz w:val="24"/>
          <w:szCs w:val="24"/>
        </w:rPr>
        <w:t>descrever qual conselho</w:t>
      </w:r>
      <w:r w:rsidRPr="00BC7A3E">
        <w:rPr>
          <w:rFonts w:ascii="Arial" w:hAnsi="Arial" w:cs="Arial"/>
          <w:sz w:val="24"/>
          <w:szCs w:val="24"/>
        </w:rPr>
        <w:t>)</w:t>
      </w:r>
    </w:p>
    <w:p w:rsidR="008C1091" w:rsidRDefault="008C1091" w:rsidP="008C1091">
      <w:pPr>
        <w:pStyle w:val="Standard"/>
        <w:jc w:val="center"/>
        <w:rPr>
          <w:rFonts w:ascii="Arial" w:hAnsi="Arial" w:cs="Arial"/>
          <w:bCs/>
          <w:color w:val="000000"/>
          <w:shd w:val="clear" w:color="auto" w:fill="FFFFFF"/>
        </w:rPr>
      </w:pPr>
      <w:proofErr w:type="gramEnd"/>
    </w:p>
    <w:p w:rsidR="00E01CF1" w:rsidRPr="000B541B" w:rsidRDefault="00E01CF1" w:rsidP="00E01CF1">
      <w:pPr>
        <w:pStyle w:val="Standard"/>
        <w:jc w:val="both"/>
        <w:rPr>
          <w:rFonts w:ascii="Arial" w:hAnsi="Arial" w:cs="Arial"/>
          <w:bCs/>
          <w:color w:val="000000"/>
          <w:shd w:val="clear" w:color="auto" w:fill="FFFFFF"/>
        </w:rPr>
      </w:pPr>
    </w:p>
    <w:p w:rsidR="00FF37ED" w:rsidRPr="006B1E88" w:rsidRDefault="00FF37ED" w:rsidP="00FF37ED">
      <w:pPr>
        <w:shd w:val="clear" w:color="auto" w:fill="FFFFFF"/>
        <w:spacing w:before="100" w:beforeAutospacing="1" w:after="12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6B1E88">
        <w:rPr>
          <w:rFonts w:ascii="Arial" w:hAnsi="Arial" w:cs="Arial"/>
          <w:b/>
          <w:bCs/>
          <w:sz w:val="24"/>
          <w:szCs w:val="24"/>
          <w:shd w:val="clear" w:color="auto" w:fill="FFFFFF"/>
        </w:rPr>
        <w:t>Instruções adicionais:</w:t>
      </w:r>
    </w:p>
    <w:p w:rsidR="00FF37ED" w:rsidRPr="00332922" w:rsidRDefault="00FF37ED" w:rsidP="00FF37ED">
      <w:pPr>
        <w:shd w:val="clear" w:color="auto" w:fill="FFFFFF"/>
        <w:spacing w:before="100" w:beforeAutospacing="1"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292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Ofício</w:t>
      </w:r>
      <w:r w:rsidRPr="00332922">
        <w:rPr>
          <w:rStyle w:val="Forte"/>
          <w:rFonts w:ascii="Arial" w:hAnsi="Arial" w:cs="Arial"/>
          <w:b w:val="0"/>
          <w:sz w:val="24"/>
          <w:szCs w:val="24"/>
        </w:rPr>
        <w:t> </w:t>
      </w:r>
      <w:r w:rsidRPr="00332922">
        <w:rPr>
          <w:rFonts w:ascii="Arial" w:hAnsi="Arial" w:cs="Arial"/>
          <w:sz w:val="24"/>
          <w:szCs w:val="24"/>
        </w:rPr>
        <w:t xml:space="preserve">é utilizado no envio de </w:t>
      </w:r>
      <w:r>
        <w:rPr>
          <w:rFonts w:ascii="Arial" w:hAnsi="Arial" w:cs="Arial"/>
          <w:sz w:val="24"/>
          <w:szCs w:val="24"/>
        </w:rPr>
        <w:t xml:space="preserve">solicitações, </w:t>
      </w:r>
      <w:r w:rsidRPr="00332922">
        <w:rPr>
          <w:rFonts w:ascii="Arial" w:hAnsi="Arial" w:cs="Arial"/>
          <w:sz w:val="24"/>
          <w:szCs w:val="24"/>
        </w:rPr>
        <w:t>informações</w:t>
      </w:r>
      <w:r>
        <w:rPr>
          <w:rFonts w:ascii="Arial" w:hAnsi="Arial" w:cs="Arial"/>
          <w:sz w:val="24"/>
          <w:szCs w:val="24"/>
        </w:rPr>
        <w:t xml:space="preserve">, etc...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>
        <w:rPr>
          <w:rFonts w:ascii="Arial" w:hAnsi="Arial" w:cs="Arial"/>
          <w:sz w:val="24"/>
          <w:szCs w:val="24"/>
        </w:rPr>
        <w:t xml:space="preserve"> autoridades ou pessoas que não sejam membros do conselho quando exigida alguma formalidade ou protocolo de entrega.</w:t>
      </w:r>
      <w:r w:rsidRPr="00332922">
        <w:rPr>
          <w:rFonts w:ascii="Arial" w:hAnsi="Arial" w:cs="Arial"/>
          <w:sz w:val="24"/>
          <w:szCs w:val="24"/>
        </w:rPr>
        <w:t xml:space="preserve"> </w:t>
      </w:r>
    </w:p>
    <w:p w:rsidR="006B1E88" w:rsidRDefault="006B1E88" w:rsidP="00FD6BD2">
      <w:pPr>
        <w:pStyle w:val="Standard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6B1E88" w:rsidRDefault="006B1E88" w:rsidP="00FD6BD2">
      <w:pPr>
        <w:pStyle w:val="Standard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6B1E88" w:rsidRDefault="006B1E88" w:rsidP="00FD6BD2">
      <w:pPr>
        <w:pStyle w:val="Standard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6B1E88" w:rsidRDefault="006B1E88" w:rsidP="00FD6BD2">
      <w:pPr>
        <w:pStyle w:val="Standard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6B1E88" w:rsidRDefault="006B1E88" w:rsidP="00FD6BD2">
      <w:pPr>
        <w:pStyle w:val="Standard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6B1E88" w:rsidRDefault="006B1E88" w:rsidP="00FD6BD2">
      <w:pPr>
        <w:pStyle w:val="Standard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6B1E88" w:rsidRDefault="006B1E88" w:rsidP="00FD6BD2">
      <w:pPr>
        <w:pStyle w:val="Standard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6B1E88" w:rsidRDefault="006B1E88" w:rsidP="00FD6BD2">
      <w:pPr>
        <w:pStyle w:val="Standard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ANEXO V</w:t>
      </w:r>
    </w:p>
    <w:p w:rsidR="00FD6BD2" w:rsidRPr="00FA3D88" w:rsidRDefault="00FD6BD2" w:rsidP="00FD6BD2">
      <w:pPr>
        <w:pStyle w:val="Standard"/>
        <w:jc w:val="center"/>
        <w:rPr>
          <w:rFonts w:ascii="Arial" w:hAnsi="Arial" w:cs="Arial"/>
          <w:b/>
          <w:bCs/>
          <w:shd w:val="clear" w:color="auto" w:fill="FFFFFF"/>
        </w:rPr>
      </w:pPr>
      <w:r w:rsidRPr="00FA3D88">
        <w:rPr>
          <w:rFonts w:ascii="Arial" w:hAnsi="Arial" w:cs="Arial"/>
          <w:b/>
          <w:bCs/>
          <w:shd w:val="clear" w:color="auto" w:fill="FFFFFF"/>
        </w:rPr>
        <w:t>MODELO DE MEMORANDO</w:t>
      </w:r>
    </w:p>
    <w:p w:rsidR="00332922" w:rsidRPr="00FA3D88" w:rsidRDefault="00332922" w:rsidP="00FD6BD2">
      <w:pPr>
        <w:pStyle w:val="Standard"/>
        <w:jc w:val="center"/>
        <w:rPr>
          <w:rFonts w:ascii="Arial" w:hAnsi="Arial" w:cs="Arial"/>
          <w:b/>
          <w:bCs/>
          <w:shd w:val="clear" w:color="auto" w:fill="FFFFFF"/>
        </w:rPr>
      </w:pPr>
    </w:p>
    <w:p w:rsidR="00FD6BD2" w:rsidRPr="00FA3D88" w:rsidRDefault="0000247A" w:rsidP="00FD6BD2">
      <w:pPr>
        <w:pStyle w:val="Standard"/>
        <w:jc w:val="center"/>
        <w:rPr>
          <w:rFonts w:ascii="Arial" w:hAnsi="Arial" w:cs="Arial"/>
          <w:b/>
          <w:bCs/>
          <w:shd w:val="clear" w:color="auto" w:fill="FFFFFF"/>
        </w:rPr>
      </w:pPr>
      <w:r w:rsidRPr="00FA3D88">
        <w:rPr>
          <w:rFonts w:ascii="Arial" w:hAnsi="Arial" w:cs="Arial"/>
          <w:b/>
          <w:bCs/>
          <w:shd w:val="clear" w:color="auto" w:fill="FFFFFF"/>
        </w:rPr>
        <w:t xml:space="preserve">MEMORANDO </w:t>
      </w:r>
      <w:r w:rsidR="00FD6BD2" w:rsidRPr="00FA3D88">
        <w:rPr>
          <w:rFonts w:ascii="Arial" w:hAnsi="Arial" w:cs="Arial"/>
          <w:b/>
          <w:bCs/>
          <w:shd w:val="clear" w:color="auto" w:fill="FFFFFF"/>
        </w:rPr>
        <w:t>Nº XX, DE XX DE XXXXXX DE 20XX.</w:t>
      </w:r>
    </w:p>
    <w:p w:rsidR="0000247A" w:rsidRPr="00FA3D88" w:rsidRDefault="0000247A" w:rsidP="00FD6BD2">
      <w:pPr>
        <w:pStyle w:val="Standard"/>
        <w:jc w:val="center"/>
        <w:rPr>
          <w:rFonts w:ascii="Arial" w:hAnsi="Arial" w:cs="Arial"/>
          <w:b/>
          <w:bCs/>
          <w:shd w:val="clear" w:color="auto" w:fill="FFFFFF"/>
        </w:rPr>
      </w:pPr>
    </w:p>
    <w:p w:rsidR="0000247A" w:rsidRPr="00FA3D88" w:rsidRDefault="0000247A" w:rsidP="0000247A">
      <w:pPr>
        <w:pStyle w:val="Standard"/>
        <w:jc w:val="both"/>
        <w:rPr>
          <w:rFonts w:ascii="Arial" w:hAnsi="Arial" w:cs="Arial"/>
          <w:bCs/>
          <w:shd w:val="clear" w:color="auto" w:fill="FFFFFF"/>
        </w:rPr>
      </w:pPr>
    </w:p>
    <w:p w:rsidR="0000247A" w:rsidRPr="00FA3D88" w:rsidRDefault="0000247A" w:rsidP="0000247A">
      <w:pPr>
        <w:pStyle w:val="Standard"/>
        <w:spacing w:after="120"/>
        <w:jc w:val="both"/>
        <w:rPr>
          <w:rFonts w:ascii="Arial" w:hAnsi="Arial" w:cs="Arial"/>
          <w:bCs/>
          <w:shd w:val="clear" w:color="auto" w:fill="FFFFFF"/>
        </w:rPr>
      </w:pPr>
      <w:r w:rsidRPr="00FA3D88">
        <w:rPr>
          <w:rFonts w:ascii="Arial" w:hAnsi="Arial" w:cs="Arial"/>
          <w:bCs/>
          <w:shd w:val="clear" w:color="auto" w:fill="FFFFFF"/>
        </w:rPr>
        <w:t>Ao: (</w:t>
      </w:r>
      <w:r w:rsidRPr="00FA3D88">
        <w:rPr>
          <w:rFonts w:ascii="Arial" w:hAnsi="Arial" w:cs="Arial"/>
          <w:bCs/>
          <w:i/>
          <w:shd w:val="clear" w:color="auto" w:fill="FFFFFF"/>
        </w:rPr>
        <w:t>descrever a quem é endereçado o memorando</w:t>
      </w:r>
      <w:r w:rsidRPr="00FA3D88">
        <w:rPr>
          <w:rFonts w:ascii="Arial" w:hAnsi="Arial" w:cs="Arial"/>
          <w:bCs/>
          <w:shd w:val="clear" w:color="auto" w:fill="FFFFFF"/>
        </w:rPr>
        <w:t>)</w:t>
      </w:r>
    </w:p>
    <w:p w:rsidR="0000247A" w:rsidRPr="00FA3D88" w:rsidRDefault="0000247A" w:rsidP="0000247A">
      <w:pPr>
        <w:pStyle w:val="Standard"/>
        <w:spacing w:after="120"/>
        <w:jc w:val="both"/>
        <w:rPr>
          <w:rFonts w:ascii="Arial" w:hAnsi="Arial" w:cs="Arial"/>
          <w:bCs/>
          <w:shd w:val="clear" w:color="auto" w:fill="FFFFFF"/>
        </w:rPr>
      </w:pPr>
      <w:r w:rsidRPr="00FA3D88">
        <w:rPr>
          <w:rFonts w:ascii="Arial" w:hAnsi="Arial" w:cs="Arial"/>
          <w:bCs/>
          <w:shd w:val="clear" w:color="auto" w:fill="FFFFFF"/>
        </w:rPr>
        <w:t>Assunto: (</w:t>
      </w:r>
      <w:r w:rsidRPr="00FA3D88">
        <w:rPr>
          <w:rFonts w:ascii="Arial" w:hAnsi="Arial" w:cs="Arial"/>
          <w:bCs/>
          <w:i/>
          <w:shd w:val="clear" w:color="auto" w:fill="FFFFFF"/>
        </w:rPr>
        <w:t xml:space="preserve">descrever </w:t>
      </w:r>
      <w:r w:rsidR="00332922" w:rsidRPr="00FA3D88">
        <w:rPr>
          <w:rFonts w:ascii="Arial" w:hAnsi="Arial" w:cs="Arial"/>
          <w:bCs/>
          <w:i/>
          <w:shd w:val="clear" w:color="auto" w:fill="FFFFFF"/>
        </w:rPr>
        <w:t>o assunto de forma resumida</w:t>
      </w:r>
      <w:r w:rsidR="00332922" w:rsidRPr="00FA3D88">
        <w:rPr>
          <w:rFonts w:ascii="Arial" w:hAnsi="Arial" w:cs="Arial"/>
          <w:bCs/>
          <w:shd w:val="clear" w:color="auto" w:fill="FFFFFF"/>
        </w:rPr>
        <w:t>)</w:t>
      </w:r>
    </w:p>
    <w:p w:rsidR="00B60232" w:rsidRPr="00FA3D88" w:rsidRDefault="00B60232" w:rsidP="0000247A">
      <w:pPr>
        <w:pStyle w:val="Standard"/>
        <w:spacing w:after="120"/>
        <w:jc w:val="both"/>
        <w:rPr>
          <w:rFonts w:ascii="Arial" w:hAnsi="Arial" w:cs="Arial"/>
          <w:bCs/>
          <w:shd w:val="clear" w:color="auto" w:fill="FFFFFF"/>
        </w:rPr>
      </w:pPr>
    </w:p>
    <w:p w:rsidR="00B60232" w:rsidRPr="00FA3D88" w:rsidRDefault="00B60232" w:rsidP="0000247A">
      <w:pPr>
        <w:pStyle w:val="Standard"/>
        <w:spacing w:after="120"/>
        <w:jc w:val="both"/>
        <w:rPr>
          <w:rFonts w:ascii="Arial" w:hAnsi="Arial" w:cs="Arial"/>
          <w:bCs/>
          <w:shd w:val="clear" w:color="auto" w:fill="FFFFFF"/>
        </w:rPr>
      </w:pPr>
      <w:r w:rsidRPr="00FA3D88">
        <w:rPr>
          <w:rFonts w:ascii="Arial" w:hAnsi="Arial" w:cs="Arial"/>
          <w:bCs/>
          <w:i/>
          <w:shd w:val="clear" w:color="auto" w:fill="FFFFFF"/>
        </w:rPr>
        <w:t xml:space="preserve">Texto principal </w:t>
      </w:r>
      <w:proofErr w:type="spellStart"/>
      <w:r w:rsidRPr="00FA3D88">
        <w:rPr>
          <w:rFonts w:ascii="Arial" w:hAnsi="Arial" w:cs="Arial"/>
          <w:bCs/>
          <w:i/>
          <w:shd w:val="clear" w:color="auto" w:fill="FFFFFF"/>
        </w:rPr>
        <w:t>ex</w:t>
      </w:r>
      <w:proofErr w:type="spellEnd"/>
      <w:r w:rsidRPr="00FA3D88">
        <w:rPr>
          <w:rFonts w:ascii="Arial" w:hAnsi="Arial" w:cs="Arial"/>
          <w:bCs/>
          <w:shd w:val="clear" w:color="auto" w:fill="FFFFFF"/>
        </w:rPr>
        <w:t>:</w:t>
      </w:r>
    </w:p>
    <w:p w:rsidR="00B60232" w:rsidRPr="00FA3D88" w:rsidRDefault="00B60232" w:rsidP="00B60232">
      <w:pPr>
        <w:pStyle w:val="Standard"/>
        <w:spacing w:after="120"/>
        <w:ind w:firstLine="709"/>
        <w:jc w:val="both"/>
        <w:rPr>
          <w:rFonts w:ascii="Arial" w:hAnsi="Arial" w:cs="Arial"/>
          <w:bCs/>
          <w:shd w:val="clear" w:color="auto" w:fill="FFFFFF"/>
        </w:rPr>
      </w:pPr>
      <w:proofErr w:type="spellStart"/>
      <w:r w:rsidRPr="00FA3D88">
        <w:rPr>
          <w:rFonts w:ascii="Arial" w:hAnsi="Arial" w:cs="Arial"/>
          <w:bCs/>
          <w:shd w:val="clear" w:color="auto" w:fill="FFFFFF"/>
        </w:rPr>
        <w:t>Comprimentando-o</w:t>
      </w:r>
      <w:proofErr w:type="spellEnd"/>
      <w:r w:rsidRPr="00FA3D88">
        <w:rPr>
          <w:rFonts w:ascii="Arial" w:hAnsi="Arial" w:cs="Arial"/>
          <w:bCs/>
          <w:shd w:val="clear" w:color="auto" w:fill="FFFFFF"/>
        </w:rPr>
        <w:t xml:space="preserve"> cordialmente, informamos que o horário de trabalho do setor </w:t>
      </w:r>
      <w:proofErr w:type="spellStart"/>
      <w:r w:rsidRPr="00FA3D88">
        <w:rPr>
          <w:rFonts w:ascii="Arial" w:hAnsi="Arial" w:cs="Arial"/>
          <w:bCs/>
          <w:shd w:val="clear" w:color="auto" w:fill="FFFFFF"/>
        </w:rPr>
        <w:t>xxxxxxxxxx</w:t>
      </w:r>
      <w:proofErr w:type="spellEnd"/>
      <w:r w:rsidRPr="00FA3D88">
        <w:rPr>
          <w:rFonts w:ascii="Arial" w:hAnsi="Arial" w:cs="Arial"/>
          <w:bCs/>
          <w:shd w:val="clear" w:color="auto" w:fill="FFFFFF"/>
        </w:rPr>
        <w:t xml:space="preserve"> a partir desta data será das </w:t>
      </w:r>
      <w:proofErr w:type="gramStart"/>
      <w:r w:rsidRPr="00FA3D88">
        <w:rPr>
          <w:rFonts w:ascii="Arial" w:hAnsi="Arial" w:cs="Arial"/>
          <w:bCs/>
          <w:shd w:val="clear" w:color="auto" w:fill="FFFFFF"/>
        </w:rPr>
        <w:t>07:30</w:t>
      </w:r>
      <w:proofErr w:type="gramEnd"/>
      <w:r w:rsidRPr="00FA3D88">
        <w:rPr>
          <w:rFonts w:ascii="Arial" w:hAnsi="Arial" w:cs="Arial"/>
          <w:bCs/>
          <w:shd w:val="clear" w:color="auto" w:fill="FFFFFF"/>
        </w:rPr>
        <w:t xml:space="preserve"> às 11:00.</w:t>
      </w:r>
    </w:p>
    <w:p w:rsidR="00B60232" w:rsidRPr="00FA3D88" w:rsidRDefault="00B60232" w:rsidP="00B60232">
      <w:pPr>
        <w:pStyle w:val="Standard"/>
        <w:spacing w:after="120"/>
        <w:ind w:firstLine="709"/>
        <w:jc w:val="both"/>
        <w:rPr>
          <w:rFonts w:ascii="Arial" w:hAnsi="Arial" w:cs="Arial"/>
          <w:bCs/>
          <w:shd w:val="clear" w:color="auto" w:fill="FFFFFF"/>
        </w:rPr>
      </w:pPr>
      <w:r w:rsidRPr="00FA3D88">
        <w:rPr>
          <w:rFonts w:ascii="Arial" w:hAnsi="Arial" w:cs="Arial"/>
          <w:bCs/>
          <w:shd w:val="clear" w:color="auto" w:fill="FFFFFF"/>
        </w:rPr>
        <w:t>Atenciosamente</w:t>
      </w:r>
    </w:p>
    <w:p w:rsidR="00B60232" w:rsidRPr="00FA3D88" w:rsidRDefault="00B60232" w:rsidP="00B60232">
      <w:pPr>
        <w:pStyle w:val="Standard"/>
        <w:spacing w:after="120"/>
        <w:ind w:firstLine="709"/>
        <w:jc w:val="both"/>
        <w:rPr>
          <w:rFonts w:ascii="Arial" w:hAnsi="Arial" w:cs="Arial"/>
          <w:bCs/>
          <w:shd w:val="clear" w:color="auto" w:fill="FFFFFF"/>
        </w:rPr>
      </w:pPr>
    </w:p>
    <w:p w:rsidR="00B60232" w:rsidRPr="00FA3D88" w:rsidRDefault="00B60232" w:rsidP="00B60232">
      <w:pPr>
        <w:pStyle w:val="Standard"/>
        <w:spacing w:after="120"/>
        <w:ind w:firstLine="709"/>
        <w:jc w:val="both"/>
        <w:rPr>
          <w:rFonts w:ascii="Arial" w:hAnsi="Arial" w:cs="Arial"/>
          <w:bCs/>
          <w:shd w:val="clear" w:color="auto" w:fill="FFFFFF"/>
        </w:rPr>
      </w:pPr>
    </w:p>
    <w:p w:rsidR="00B60232" w:rsidRPr="00FA3D88" w:rsidRDefault="00B60232" w:rsidP="00B60232">
      <w:pPr>
        <w:pStyle w:val="Standard"/>
        <w:jc w:val="center"/>
        <w:rPr>
          <w:rFonts w:ascii="Arial" w:hAnsi="Arial" w:cs="Arial"/>
          <w:bCs/>
          <w:shd w:val="clear" w:color="auto" w:fill="FFFFFF"/>
        </w:rPr>
      </w:pPr>
      <w:r w:rsidRPr="00FA3D88">
        <w:rPr>
          <w:rFonts w:ascii="Arial" w:hAnsi="Arial" w:cs="Arial"/>
          <w:bCs/>
          <w:shd w:val="clear" w:color="auto" w:fill="FFFFFF"/>
        </w:rPr>
        <w:t>______________________________</w:t>
      </w:r>
    </w:p>
    <w:p w:rsidR="00B60232" w:rsidRPr="00FA3D88" w:rsidRDefault="00B60232" w:rsidP="00B60232">
      <w:pPr>
        <w:suppressLineNumber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D88">
        <w:rPr>
          <w:rFonts w:ascii="Arial" w:hAnsi="Arial" w:cs="Arial"/>
          <w:sz w:val="24"/>
          <w:szCs w:val="24"/>
        </w:rPr>
        <w:t>(</w:t>
      </w:r>
      <w:r w:rsidRPr="00FA3D88">
        <w:rPr>
          <w:rFonts w:ascii="Arial" w:hAnsi="Arial" w:cs="Arial"/>
          <w:i/>
          <w:sz w:val="24"/>
          <w:szCs w:val="24"/>
        </w:rPr>
        <w:t>Nome do Presidente do conselho</w:t>
      </w:r>
      <w:r w:rsidR="006B1E88" w:rsidRPr="00FA3D88">
        <w:rPr>
          <w:rFonts w:ascii="Arial" w:hAnsi="Arial" w:cs="Arial"/>
          <w:i/>
          <w:sz w:val="24"/>
          <w:szCs w:val="24"/>
        </w:rPr>
        <w:t xml:space="preserve"> ou secretária executiva</w:t>
      </w:r>
      <w:r w:rsidRPr="00FA3D88">
        <w:rPr>
          <w:rFonts w:ascii="Arial" w:hAnsi="Arial" w:cs="Arial"/>
          <w:sz w:val="24"/>
          <w:szCs w:val="24"/>
        </w:rPr>
        <w:t>)</w:t>
      </w:r>
    </w:p>
    <w:p w:rsidR="00B60232" w:rsidRPr="00FA3D88" w:rsidRDefault="00B60232" w:rsidP="00B60232">
      <w:pPr>
        <w:suppressLineNumber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FA3D88">
        <w:rPr>
          <w:rFonts w:ascii="Arial" w:hAnsi="Arial" w:cs="Arial"/>
          <w:sz w:val="24"/>
          <w:szCs w:val="24"/>
        </w:rPr>
        <w:t>(Presidente do Conselho (</w:t>
      </w:r>
      <w:r w:rsidRPr="00FA3D88">
        <w:rPr>
          <w:rFonts w:ascii="Arial" w:hAnsi="Arial" w:cs="Arial"/>
          <w:i/>
          <w:sz w:val="24"/>
          <w:szCs w:val="24"/>
        </w:rPr>
        <w:t>descrever qual conselho</w:t>
      </w:r>
      <w:r w:rsidRPr="00FA3D88">
        <w:rPr>
          <w:rFonts w:ascii="Arial" w:hAnsi="Arial" w:cs="Arial"/>
          <w:sz w:val="24"/>
          <w:szCs w:val="24"/>
        </w:rPr>
        <w:t>)</w:t>
      </w:r>
    </w:p>
    <w:p w:rsidR="00B60232" w:rsidRPr="00FA3D88" w:rsidRDefault="00B60232" w:rsidP="00B60232">
      <w:pPr>
        <w:pStyle w:val="Standard"/>
        <w:spacing w:after="120"/>
        <w:ind w:firstLine="709"/>
        <w:jc w:val="both"/>
        <w:rPr>
          <w:rFonts w:ascii="Arial" w:hAnsi="Arial" w:cs="Arial"/>
          <w:bCs/>
          <w:shd w:val="clear" w:color="auto" w:fill="FFFFFF"/>
        </w:rPr>
      </w:pPr>
      <w:proofErr w:type="gramEnd"/>
    </w:p>
    <w:p w:rsidR="006B1E88" w:rsidRPr="00FA3D88" w:rsidRDefault="006B1E88" w:rsidP="00B60232">
      <w:pPr>
        <w:shd w:val="clear" w:color="auto" w:fill="FFFFFF"/>
        <w:spacing w:before="100" w:beforeAutospacing="1" w:after="12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FA3D88">
        <w:rPr>
          <w:rFonts w:ascii="Arial" w:hAnsi="Arial" w:cs="Arial"/>
          <w:b/>
          <w:bCs/>
          <w:sz w:val="24"/>
          <w:szCs w:val="24"/>
          <w:shd w:val="clear" w:color="auto" w:fill="FFFFFF"/>
        </w:rPr>
        <w:t>Instruções adicionais:</w:t>
      </w:r>
    </w:p>
    <w:p w:rsidR="00B60232" w:rsidRPr="00332922" w:rsidRDefault="00B60232" w:rsidP="00B60232">
      <w:pPr>
        <w:shd w:val="clear" w:color="auto" w:fill="FFFFFF"/>
        <w:spacing w:before="100" w:beforeAutospacing="1"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2922">
        <w:rPr>
          <w:rFonts w:ascii="Arial" w:hAnsi="Arial" w:cs="Arial"/>
          <w:bCs/>
          <w:sz w:val="24"/>
          <w:szCs w:val="24"/>
          <w:shd w:val="clear" w:color="auto" w:fill="FFFFFF"/>
        </w:rPr>
        <w:t>O m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emorando</w:t>
      </w:r>
      <w:r w:rsidRPr="00332922">
        <w:rPr>
          <w:rStyle w:val="Forte"/>
          <w:rFonts w:ascii="Arial" w:hAnsi="Arial" w:cs="Arial"/>
          <w:b w:val="0"/>
          <w:sz w:val="24"/>
          <w:szCs w:val="24"/>
        </w:rPr>
        <w:t> </w:t>
      </w:r>
      <w:r w:rsidRPr="00332922">
        <w:rPr>
          <w:rFonts w:ascii="Arial" w:hAnsi="Arial" w:cs="Arial"/>
          <w:sz w:val="24"/>
          <w:szCs w:val="24"/>
        </w:rPr>
        <w:t xml:space="preserve">é utilizado no envio de informações </w:t>
      </w:r>
      <w:r>
        <w:rPr>
          <w:rFonts w:ascii="Arial" w:hAnsi="Arial" w:cs="Arial"/>
          <w:sz w:val="24"/>
          <w:szCs w:val="24"/>
        </w:rPr>
        <w:t>aos membros do conselho quando exigida alguma formalidade</w:t>
      </w:r>
      <w:r w:rsidRPr="00332922">
        <w:rPr>
          <w:rFonts w:ascii="Arial" w:hAnsi="Arial" w:cs="Arial"/>
          <w:sz w:val="24"/>
          <w:szCs w:val="24"/>
        </w:rPr>
        <w:t xml:space="preserve">. </w:t>
      </w:r>
    </w:p>
    <w:p w:rsidR="0000247A" w:rsidRDefault="0000247A" w:rsidP="0045208D">
      <w:pPr>
        <w:spacing w:after="0" w:line="240" w:lineRule="auto"/>
        <w:ind w:firstLine="709"/>
        <w:jc w:val="both"/>
      </w:pPr>
    </w:p>
    <w:p w:rsidR="0000247A" w:rsidRDefault="0000247A" w:rsidP="0045208D">
      <w:pPr>
        <w:spacing w:after="0" w:line="240" w:lineRule="auto"/>
        <w:ind w:firstLine="709"/>
        <w:jc w:val="both"/>
      </w:pPr>
    </w:p>
    <w:p w:rsidR="0000247A" w:rsidRDefault="0000247A" w:rsidP="0045208D">
      <w:pPr>
        <w:spacing w:after="0" w:line="240" w:lineRule="auto"/>
        <w:ind w:firstLine="709"/>
        <w:jc w:val="both"/>
      </w:pPr>
    </w:p>
    <w:p w:rsidR="0000247A" w:rsidRDefault="0000247A" w:rsidP="0045208D">
      <w:pPr>
        <w:spacing w:after="0" w:line="240" w:lineRule="auto"/>
        <w:ind w:firstLine="709"/>
        <w:jc w:val="both"/>
      </w:pPr>
    </w:p>
    <w:p w:rsidR="0000247A" w:rsidRDefault="0000247A" w:rsidP="0045208D">
      <w:pPr>
        <w:spacing w:after="0" w:line="240" w:lineRule="auto"/>
        <w:ind w:firstLine="709"/>
        <w:jc w:val="both"/>
      </w:pPr>
    </w:p>
    <w:p w:rsidR="0000247A" w:rsidRDefault="0000247A" w:rsidP="0045208D">
      <w:pPr>
        <w:spacing w:after="0" w:line="240" w:lineRule="auto"/>
        <w:ind w:firstLine="709"/>
        <w:jc w:val="both"/>
      </w:pPr>
    </w:p>
    <w:p w:rsidR="0000247A" w:rsidRDefault="0000247A" w:rsidP="0045208D">
      <w:pPr>
        <w:spacing w:after="0" w:line="240" w:lineRule="auto"/>
        <w:ind w:firstLine="709"/>
        <w:jc w:val="both"/>
      </w:pPr>
    </w:p>
    <w:p w:rsidR="0000247A" w:rsidRDefault="0000247A" w:rsidP="0045208D">
      <w:pPr>
        <w:spacing w:after="0" w:line="240" w:lineRule="auto"/>
        <w:ind w:firstLine="709"/>
        <w:jc w:val="both"/>
      </w:pPr>
    </w:p>
    <w:p w:rsidR="0000247A" w:rsidRDefault="0000247A" w:rsidP="0045208D">
      <w:pPr>
        <w:spacing w:after="0" w:line="240" w:lineRule="auto"/>
        <w:ind w:firstLine="709"/>
        <w:jc w:val="both"/>
      </w:pPr>
    </w:p>
    <w:p w:rsidR="00070243" w:rsidRDefault="00070243" w:rsidP="00D36EBB">
      <w:pPr>
        <w:spacing w:after="0" w:line="240" w:lineRule="auto"/>
        <w:jc w:val="both"/>
      </w:pPr>
    </w:p>
    <w:sectPr w:rsidR="00070243" w:rsidSect="002A194E">
      <w:pgSz w:w="11906" w:h="16838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A20" w:rsidRDefault="003C2A20" w:rsidP="007C1A89">
      <w:pPr>
        <w:spacing w:after="0" w:line="240" w:lineRule="auto"/>
      </w:pPr>
      <w:r>
        <w:separator/>
      </w:r>
    </w:p>
  </w:endnote>
  <w:endnote w:type="continuationSeparator" w:id="0">
    <w:p w:rsidR="003C2A20" w:rsidRDefault="003C2A20" w:rsidP="007C1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475" w:rsidRDefault="009E2475" w:rsidP="009E2475">
    <w:pPr>
      <w:pStyle w:val="Rodap"/>
    </w:pPr>
    <w:r>
      <w:t>__________________________________________________________________________________</w:t>
    </w:r>
  </w:p>
  <w:p w:rsidR="009E2475" w:rsidRDefault="009E2475" w:rsidP="009E2475">
    <w:pPr>
      <w:pStyle w:val="Rodap"/>
      <w:jc w:val="center"/>
      <w:rPr>
        <w:rFonts w:ascii="Arial" w:hAnsi="Arial" w:cs="Arial"/>
      </w:rPr>
    </w:pPr>
    <w:r>
      <w:rPr>
        <w:rFonts w:ascii="Arial" w:hAnsi="Arial" w:cs="Arial"/>
      </w:rPr>
      <w:t xml:space="preserve">Rua Quintino Bocaiuva, 204, Centro – </w:t>
    </w:r>
    <w:proofErr w:type="spellStart"/>
    <w:r>
      <w:rPr>
        <w:rFonts w:ascii="Arial" w:hAnsi="Arial" w:cs="Arial"/>
      </w:rPr>
      <w:t>Apiúna</w:t>
    </w:r>
    <w:proofErr w:type="spellEnd"/>
    <w:r>
      <w:rPr>
        <w:rFonts w:ascii="Arial" w:hAnsi="Arial" w:cs="Arial"/>
      </w:rPr>
      <w:t xml:space="preserve"> – SC. CNPJ: 79.373.767/0001-</w:t>
    </w:r>
    <w:proofErr w:type="gramStart"/>
    <w:r>
      <w:rPr>
        <w:rFonts w:ascii="Arial" w:hAnsi="Arial" w:cs="Arial"/>
      </w:rPr>
      <w:t>16</w:t>
    </w:r>
    <w:proofErr w:type="gramEnd"/>
    <w:r>
      <w:rPr>
        <w:rFonts w:ascii="Arial" w:hAnsi="Arial" w:cs="Arial"/>
      </w:rPr>
      <w:t xml:space="preserve"> </w:t>
    </w:r>
  </w:p>
  <w:p w:rsidR="009E2475" w:rsidRPr="00FD2668" w:rsidRDefault="009E2475" w:rsidP="009E2475">
    <w:pPr>
      <w:pStyle w:val="Rodap"/>
      <w:jc w:val="center"/>
      <w:rPr>
        <w:rFonts w:ascii="Arial" w:hAnsi="Arial" w:cs="Arial"/>
      </w:rPr>
    </w:pPr>
    <w:proofErr w:type="gramStart"/>
    <w:r>
      <w:rPr>
        <w:rFonts w:ascii="Arial" w:hAnsi="Arial" w:cs="Arial"/>
      </w:rPr>
      <w:t>e-mail</w:t>
    </w:r>
    <w:proofErr w:type="gramEnd"/>
    <w:r>
      <w:rPr>
        <w:rFonts w:ascii="Arial" w:hAnsi="Arial" w:cs="Arial"/>
      </w:rPr>
      <w:t xml:space="preserve">: </w:t>
    </w:r>
    <w:hyperlink r:id="rId1" w:history="1">
      <w:r w:rsidRPr="0026528C">
        <w:rPr>
          <w:rStyle w:val="Hyperlink"/>
          <w:rFonts w:ascii="Arial" w:hAnsi="Arial" w:cs="Arial"/>
        </w:rPr>
        <w:t>controleinterno@apiuna.sc.gov.br</w:t>
      </w:r>
    </w:hyperlink>
    <w:r w:rsidRPr="006855FA">
      <w:rPr>
        <w:rStyle w:val="Hyperlink"/>
        <w:rFonts w:ascii="Arial" w:hAnsi="Arial" w:cs="Arial"/>
        <w:color w:val="auto"/>
        <w:u w:val="none"/>
      </w:rPr>
      <w:t xml:space="preserve"> Fone:</w:t>
    </w:r>
    <w:r w:rsidRPr="00FD2668">
      <w:rPr>
        <w:rStyle w:val="Hyperlink"/>
        <w:rFonts w:ascii="Arial" w:hAnsi="Arial" w:cs="Arial"/>
      </w:rPr>
      <w:t xml:space="preserve"> </w:t>
    </w:r>
    <w:r w:rsidRPr="00FD2668">
      <w:rPr>
        <w:rFonts w:ascii="Arial" w:hAnsi="Arial" w:cs="Arial"/>
      </w:rPr>
      <w:t xml:space="preserve">(47) 3353 </w:t>
    </w:r>
    <w:r w:rsidRPr="00A857CB">
      <w:rPr>
        <w:rFonts w:ascii="Arial" w:hAnsi="Arial" w:cs="Arial"/>
      </w:rPr>
      <w:t>2012</w:t>
    </w:r>
  </w:p>
  <w:p w:rsidR="009E2475" w:rsidRDefault="009E247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A20" w:rsidRDefault="003C2A20" w:rsidP="007C1A89">
      <w:pPr>
        <w:spacing w:after="0" w:line="240" w:lineRule="auto"/>
      </w:pPr>
      <w:r>
        <w:separator/>
      </w:r>
    </w:p>
  </w:footnote>
  <w:footnote w:type="continuationSeparator" w:id="0">
    <w:p w:rsidR="003C2A20" w:rsidRDefault="003C2A20" w:rsidP="007C1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89" w:rsidRPr="00DD6575" w:rsidRDefault="003C2A20" w:rsidP="0053322A">
    <w:pPr>
      <w:pStyle w:val="Ttulo1"/>
      <w:tabs>
        <w:tab w:val="left" w:pos="1785"/>
        <w:tab w:val="center" w:pos="4252"/>
      </w:tabs>
      <w:ind w:left="0"/>
      <w:jc w:val="center"/>
      <w:rPr>
        <w:sz w:val="28"/>
        <w:szCs w:val="2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.65pt;margin-top:-14pt;width:59.2pt;height:73.15pt;z-index:-251658752;mso-wrap-edited:f;mso-position-horizontal-relative:text;mso-position-vertical-relative:text" wrapcoords="-273 0 -273 21380 21600 21380 21600 0 -273 0" o:allowincell="f" filled="t" fillcolor="#030">
          <v:imagedata r:id="rId1" o:title=""/>
          <w10:wrap type="tight" side="right" anchorx="page"/>
        </v:shape>
        <o:OLEObject Type="Embed" ProgID="CorelPhotoPaint.Image.7" ShapeID="_x0000_s2049" DrawAspect="Content" ObjectID="_1594042823" r:id="rId2"/>
      </w:pict>
    </w:r>
    <w:r w:rsidR="007C1A89" w:rsidRPr="00DD6575">
      <w:rPr>
        <w:sz w:val="28"/>
        <w:szCs w:val="28"/>
      </w:rPr>
      <w:t>ESTADO DE SANTA CATARINA</w:t>
    </w:r>
  </w:p>
  <w:p w:rsidR="007C1A89" w:rsidRDefault="007C1A89" w:rsidP="0053322A">
    <w:pPr>
      <w:pStyle w:val="Ttulo1"/>
      <w:ind w:left="0"/>
      <w:jc w:val="center"/>
    </w:pPr>
    <w:r>
      <w:t>MUNICÍPIO DE APIÚNA</w:t>
    </w:r>
  </w:p>
  <w:p w:rsidR="007C1A89" w:rsidRPr="000212C5" w:rsidRDefault="007C1A89" w:rsidP="0053322A">
    <w:pPr>
      <w:pStyle w:val="Ttulo4"/>
      <w:spacing w:line="100" w:lineRule="atLeast"/>
      <w:jc w:val="center"/>
      <w:rPr>
        <w:color w:val="auto"/>
        <w:sz w:val="28"/>
      </w:rPr>
    </w:pPr>
    <w:r w:rsidRPr="000212C5">
      <w:rPr>
        <w:color w:val="auto"/>
        <w:sz w:val="18"/>
      </w:rPr>
      <w:t>CNPJ</w:t>
    </w:r>
    <w:proofErr w:type="gramStart"/>
    <w:r w:rsidRPr="000212C5">
      <w:rPr>
        <w:color w:val="auto"/>
        <w:sz w:val="18"/>
      </w:rPr>
      <w:t xml:space="preserve">  </w:t>
    </w:r>
    <w:proofErr w:type="gramEnd"/>
    <w:r w:rsidRPr="000212C5">
      <w:rPr>
        <w:color w:val="auto"/>
        <w:sz w:val="18"/>
      </w:rPr>
      <w:t>79 373 767 / 0001 - 16</w:t>
    </w:r>
  </w:p>
  <w:p w:rsidR="007C1A89" w:rsidRDefault="007C1A89" w:rsidP="0053322A">
    <w:pPr>
      <w:pStyle w:val="Cabealho"/>
      <w:jc w:val="center"/>
      <w:rPr>
        <w:rFonts w:ascii="Arial" w:hAnsi="Arial" w:cs="Arial"/>
        <w:b/>
        <w:sz w:val="18"/>
        <w:szCs w:val="18"/>
      </w:rPr>
    </w:pPr>
    <w:r w:rsidRPr="00DD6575">
      <w:rPr>
        <w:rFonts w:ascii="Arial" w:hAnsi="Arial" w:cs="Arial"/>
        <w:b/>
        <w:sz w:val="18"/>
        <w:szCs w:val="18"/>
      </w:rPr>
      <w:t>Controladoria Interna</w:t>
    </w:r>
  </w:p>
  <w:p w:rsidR="007C1A89" w:rsidRPr="00DD6575" w:rsidRDefault="007C1A89" w:rsidP="007C1A89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_______________________</w:t>
    </w:r>
    <w:r w:rsidR="00CE2783">
      <w:rPr>
        <w:rFonts w:ascii="Arial" w:hAnsi="Arial" w:cs="Arial"/>
        <w:b/>
        <w:sz w:val="18"/>
        <w:szCs w:val="18"/>
      </w:rPr>
      <w:t>______</w:t>
    </w:r>
    <w:r>
      <w:rPr>
        <w:rFonts w:ascii="Arial" w:hAnsi="Arial" w:cs="Arial"/>
        <w:b/>
        <w:sz w:val="18"/>
        <w:szCs w:val="18"/>
      </w:rPr>
      <w:t>_____________________________________________________________</w:t>
    </w:r>
  </w:p>
  <w:p w:rsidR="007C1A89" w:rsidRDefault="007C1A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430"/>
    <w:multiLevelType w:val="hybridMultilevel"/>
    <w:tmpl w:val="5B9A7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F5A73"/>
    <w:multiLevelType w:val="multilevel"/>
    <w:tmpl w:val="7CDE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C0F03"/>
    <w:multiLevelType w:val="multilevel"/>
    <w:tmpl w:val="3068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1EA6E76"/>
    <w:multiLevelType w:val="hybridMultilevel"/>
    <w:tmpl w:val="24AAD0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631D3"/>
    <w:multiLevelType w:val="hybridMultilevel"/>
    <w:tmpl w:val="0B2274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E01"/>
    <w:rsid w:val="0000247A"/>
    <w:rsid w:val="0004353B"/>
    <w:rsid w:val="00061AFE"/>
    <w:rsid w:val="00070243"/>
    <w:rsid w:val="000811CD"/>
    <w:rsid w:val="000A68B2"/>
    <w:rsid w:val="000B3EF6"/>
    <w:rsid w:val="000B541B"/>
    <w:rsid w:val="000D0E35"/>
    <w:rsid w:val="001011B6"/>
    <w:rsid w:val="001032CF"/>
    <w:rsid w:val="00125831"/>
    <w:rsid w:val="00131FEA"/>
    <w:rsid w:val="00155B8F"/>
    <w:rsid w:val="0019643F"/>
    <w:rsid w:val="00197383"/>
    <w:rsid w:val="001C6F71"/>
    <w:rsid w:val="001D1297"/>
    <w:rsid w:val="00206C74"/>
    <w:rsid w:val="0026331D"/>
    <w:rsid w:val="0029638A"/>
    <w:rsid w:val="002A194E"/>
    <w:rsid w:val="002B3266"/>
    <w:rsid w:val="00332922"/>
    <w:rsid w:val="00366EA0"/>
    <w:rsid w:val="003A16D2"/>
    <w:rsid w:val="003C2A20"/>
    <w:rsid w:val="003E38C3"/>
    <w:rsid w:val="004054DA"/>
    <w:rsid w:val="004236E5"/>
    <w:rsid w:val="0043445F"/>
    <w:rsid w:val="00441076"/>
    <w:rsid w:val="0045208D"/>
    <w:rsid w:val="00461F15"/>
    <w:rsid w:val="00494382"/>
    <w:rsid w:val="004A1442"/>
    <w:rsid w:val="004F14B6"/>
    <w:rsid w:val="004F48AB"/>
    <w:rsid w:val="00531F8E"/>
    <w:rsid w:val="0053322A"/>
    <w:rsid w:val="00542377"/>
    <w:rsid w:val="005A6D5B"/>
    <w:rsid w:val="005E33D4"/>
    <w:rsid w:val="005F1B8C"/>
    <w:rsid w:val="005F2886"/>
    <w:rsid w:val="00603786"/>
    <w:rsid w:val="00613108"/>
    <w:rsid w:val="00632B22"/>
    <w:rsid w:val="00657BC3"/>
    <w:rsid w:val="00665100"/>
    <w:rsid w:val="00670CB8"/>
    <w:rsid w:val="006855FA"/>
    <w:rsid w:val="006B0E17"/>
    <w:rsid w:val="006B1E88"/>
    <w:rsid w:val="006B3195"/>
    <w:rsid w:val="006D53FD"/>
    <w:rsid w:val="006E53E7"/>
    <w:rsid w:val="006F5F6B"/>
    <w:rsid w:val="00700B6B"/>
    <w:rsid w:val="0072655F"/>
    <w:rsid w:val="007308FB"/>
    <w:rsid w:val="007A5635"/>
    <w:rsid w:val="007A77BD"/>
    <w:rsid w:val="007C1A89"/>
    <w:rsid w:val="007C1DFC"/>
    <w:rsid w:val="0080276D"/>
    <w:rsid w:val="00834B84"/>
    <w:rsid w:val="00874E9F"/>
    <w:rsid w:val="00887CC5"/>
    <w:rsid w:val="008C1091"/>
    <w:rsid w:val="00911A97"/>
    <w:rsid w:val="00937EEE"/>
    <w:rsid w:val="00940297"/>
    <w:rsid w:val="009B349C"/>
    <w:rsid w:val="009C2F53"/>
    <w:rsid w:val="009C7568"/>
    <w:rsid w:val="009E0D39"/>
    <w:rsid w:val="009E2475"/>
    <w:rsid w:val="009F1A87"/>
    <w:rsid w:val="00A36A06"/>
    <w:rsid w:val="00A5013A"/>
    <w:rsid w:val="00A70A94"/>
    <w:rsid w:val="00A85AE5"/>
    <w:rsid w:val="00A955AF"/>
    <w:rsid w:val="00AA065C"/>
    <w:rsid w:val="00AA4023"/>
    <w:rsid w:val="00AB03B6"/>
    <w:rsid w:val="00AF2660"/>
    <w:rsid w:val="00B36E8D"/>
    <w:rsid w:val="00B60232"/>
    <w:rsid w:val="00B767B1"/>
    <w:rsid w:val="00BC7A3E"/>
    <w:rsid w:val="00BE0993"/>
    <w:rsid w:val="00BE5E17"/>
    <w:rsid w:val="00C25860"/>
    <w:rsid w:val="00C345D3"/>
    <w:rsid w:val="00C76C90"/>
    <w:rsid w:val="00CC352C"/>
    <w:rsid w:val="00CD0646"/>
    <w:rsid w:val="00CD7B30"/>
    <w:rsid w:val="00CE2783"/>
    <w:rsid w:val="00CF1100"/>
    <w:rsid w:val="00CF6DBB"/>
    <w:rsid w:val="00D04D97"/>
    <w:rsid w:val="00D261BB"/>
    <w:rsid w:val="00D2717A"/>
    <w:rsid w:val="00D36EBB"/>
    <w:rsid w:val="00D543FF"/>
    <w:rsid w:val="00D55E01"/>
    <w:rsid w:val="00D61340"/>
    <w:rsid w:val="00D63D7D"/>
    <w:rsid w:val="00D86485"/>
    <w:rsid w:val="00D92CD0"/>
    <w:rsid w:val="00DB4F7D"/>
    <w:rsid w:val="00E01CF1"/>
    <w:rsid w:val="00E248F6"/>
    <w:rsid w:val="00E25784"/>
    <w:rsid w:val="00E81F04"/>
    <w:rsid w:val="00E85430"/>
    <w:rsid w:val="00EB3FA5"/>
    <w:rsid w:val="00EC0656"/>
    <w:rsid w:val="00EF0F85"/>
    <w:rsid w:val="00F27804"/>
    <w:rsid w:val="00F32D26"/>
    <w:rsid w:val="00FA3D88"/>
    <w:rsid w:val="00FA6399"/>
    <w:rsid w:val="00FD6BD2"/>
    <w:rsid w:val="00FE3C60"/>
    <w:rsid w:val="00FF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C1A89"/>
    <w:pPr>
      <w:keepNext/>
      <w:tabs>
        <w:tab w:val="left" w:pos="1134"/>
      </w:tabs>
      <w:spacing w:after="0" w:line="240" w:lineRule="auto"/>
      <w:ind w:left="284"/>
      <w:jc w:val="both"/>
      <w:outlineLvl w:val="0"/>
    </w:pPr>
    <w:rPr>
      <w:rFonts w:ascii="Arial" w:eastAsia="Arial Unicode MS" w:hAnsi="Arial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qFormat/>
    <w:rsid w:val="007C1A89"/>
    <w:pPr>
      <w:keepNext/>
      <w:spacing w:after="0" w:line="240" w:lineRule="auto"/>
      <w:outlineLvl w:val="3"/>
    </w:pPr>
    <w:rPr>
      <w:rFonts w:ascii="Arial" w:eastAsia="Arial Unicode MS" w:hAnsi="Arial" w:cs="Times New Roman"/>
      <w:b/>
      <w:color w:val="008000"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1A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1A89"/>
  </w:style>
  <w:style w:type="paragraph" w:styleId="Rodap">
    <w:name w:val="footer"/>
    <w:basedOn w:val="Normal"/>
    <w:link w:val="RodapChar"/>
    <w:uiPriority w:val="99"/>
    <w:unhideWhenUsed/>
    <w:rsid w:val="007C1A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1A89"/>
  </w:style>
  <w:style w:type="character" w:customStyle="1" w:styleId="Ttulo1Char">
    <w:name w:val="Título 1 Char"/>
    <w:basedOn w:val="Fontepargpadro"/>
    <w:link w:val="Ttulo1"/>
    <w:uiPriority w:val="9"/>
    <w:rsid w:val="007C1A89"/>
    <w:rPr>
      <w:rFonts w:ascii="Arial" w:eastAsia="Arial Unicode MS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7C1A89"/>
    <w:rPr>
      <w:rFonts w:ascii="Arial" w:eastAsia="Arial Unicode MS" w:hAnsi="Arial" w:cs="Times New Roman"/>
      <w:b/>
      <w:color w:val="008000"/>
      <w:sz w:val="32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A36A06"/>
    <w:rPr>
      <w:color w:val="0000FF" w:themeColor="hyperlink"/>
      <w:u w:val="single"/>
    </w:rPr>
  </w:style>
  <w:style w:type="paragraph" w:customStyle="1" w:styleId="Standard">
    <w:name w:val="Standard"/>
    <w:rsid w:val="00D6134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61340"/>
    <w:pPr>
      <w:suppressLineNumbers/>
    </w:pPr>
  </w:style>
  <w:style w:type="character" w:styleId="Nmerodelinha">
    <w:name w:val="line number"/>
    <w:basedOn w:val="Fontepargpadro"/>
    <w:uiPriority w:val="99"/>
    <w:semiHidden/>
    <w:unhideWhenUsed/>
    <w:rsid w:val="002A194E"/>
  </w:style>
  <w:style w:type="paragraph" w:styleId="PargrafodaLista">
    <w:name w:val="List Paragraph"/>
    <w:basedOn w:val="Normal"/>
    <w:uiPriority w:val="34"/>
    <w:qFormat/>
    <w:rsid w:val="00125831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292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1FEA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6E53E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E53E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E53E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E53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E53E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C1A89"/>
    <w:pPr>
      <w:keepNext/>
      <w:tabs>
        <w:tab w:val="left" w:pos="1134"/>
      </w:tabs>
      <w:spacing w:after="0" w:line="240" w:lineRule="auto"/>
      <w:ind w:left="284"/>
      <w:jc w:val="both"/>
      <w:outlineLvl w:val="0"/>
    </w:pPr>
    <w:rPr>
      <w:rFonts w:ascii="Arial" w:eastAsia="Arial Unicode MS" w:hAnsi="Arial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qFormat/>
    <w:rsid w:val="007C1A89"/>
    <w:pPr>
      <w:keepNext/>
      <w:spacing w:after="0" w:line="240" w:lineRule="auto"/>
      <w:outlineLvl w:val="3"/>
    </w:pPr>
    <w:rPr>
      <w:rFonts w:ascii="Arial" w:eastAsia="Arial Unicode MS" w:hAnsi="Arial" w:cs="Times New Roman"/>
      <w:b/>
      <w:color w:val="008000"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1A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1A89"/>
  </w:style>
  <w:style w:type="paragraph" w:styleId="Rodap">
    <w:name w:val="footer"/>
    <w:basedOn w:val="Normal"/>
    <w:link w:val="RodapChar"/>
    <w:uiPriority w:val="99"/>
    <w:unhideWhenUsed/>
    <w:rsid w:val="007C1A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1A89"/>
  </w:style>
  <w:style w:type="character" w:customStyle="1" w:styleId="Ttulo1Char">
    <w:name w:val="Título 1 Char"/>
    <w:basedOn w:val="Fontepargpadro"/>
    <w:link w:val="Ttulo1"/>
    <w:uiPriority w:val="9"/>
    <w:rsid w:val="007C1A89"/>
    <w:rPr>
      <w:rFonts w:ascii="Arial" w:eastAsia="Arial Unicode MS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7C1A89"/>
    <w:rPr>
      <w:rFonts w:ascii="Arial" w:eastAsia="Arial Unicode MS" w:hAnsi="Arial" w:cs="Times New Roman"/>
      <w:b/>
      <w:color w:val="008000"/>
      <w:sz w:val="32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A36A06"/>
    <w:rPr>
      <w:color w:val="0000FF" w:themeColor="hyperlink"/>
      <w:u w:val="single"/>
    </w:rPr>
  </w:style>
  <w:style w:type="paragraph" w:customStyle="1" w:styleId="Standard">
    <w:name w:val="Standard"/>
    <w:rsid w:val="00D6134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61340"/>
    <w:pPr>
      <w:suppressLineNumbers/>
    </w:pPr>
  </w:style>
  <w:style w:type="character" w:styleId="Nmerodelinha">
    <w:name w:val="line number"/>
    <w:basedOn w:val="Fontepargpadro"/>
    <w:uiPriority w:val="99"/>
    <w:semiHidden/>
    <w:unhideWhenUsed/>
    <w:rsid w:val="002A194E"/>
  </w:style>
  <w:style w:type="paragraph" w:styleId="PargrafodaLista">
    <w:name w:val="List Paragraph"/>
    <w:basedOn w:val="Normal"/>
    <w:uiPriority w:val="34"/>
    <w:qFormat/>
    <w:rsid w:val="00125831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292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1FEA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6E53E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E53E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E53E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E53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E53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lhosmunicipais@apiuna.sc.gov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roleinterno@apiuna.sc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13</Pages>
  <Words>3274</Words>
  <Characters>17683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80</cp:revision>
  <cp:lastPrinted>2018-07-25T19:53:00Z</cp:lastPrinted>
  <dcterms:created xsi:type="dcterms:W3CDTF">2017-08-14T12:27:00Z</dcterms:created>
  <dcterms:modified xsi:type="dcterms:W3CDTF">2018-07-25T19:54:00Z</dcterms:modified>
</cp:coreProperties>
</file>