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E2" w:rsidRDefault="005F548C">
      <w:pPr>
        <w:pStyle w:val="Recuodecorpodetexto3"/>
        <w:spacing w:before="120"/>
        <w:ind w:left="0"/>
        <w:jc w:val="center"/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ANEXO V</w:t>
      </w:r>
    </w:p>
    <w:p w:rsidR="009372E2" w:rsidRDefault="009372E2">
      <w:pPr>
        <w:tabs>
          <w:tab w:val="left" w:pos="0"/>
        </w:tabs>
        <w:jc w:val="center"/>
        <w:rPr>
          <w:rFonts w:ascii="Arial" w:hAnsi="Arial" w:cs="Arial"/>
          <w:b/>
          <w:bCs/>
          <w:color w:val="FF0000"/>
        </w:rPr>
      </w:pPr>
    </w:p>
    <w:p w:rsidR="009372E2" w:rsidRDefault="005F548C">
      <w:pPr>
        <w:spacing w:before="120" w:after="120" w:line="360" w:lineRule="auto"/>
        <w:jc w:val="center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>PLANO DE TRABALHO</w:t>
      </w:r>
    </w:p>
    <w:tbl>
      <w:tblPr>
        <w:tblW w:w="8510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0"/>
      </w:tblGrid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113" w:after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 – INSTITUIÇÃO PROPONENTE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9372E2" w:rsidRDefault="009372E2">
            <w:pPr>
              <w:pStyle w:val="Contedodatabela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Site: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Bairro: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Telefones:</w:t>
            </w:r>
          </w:p>
        </w:tc>
      </w:tr>
    </w:tbl>
    <w:p w:rsidR="009372E2" w:rsidRDefault="009372E2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W w:w="8510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3"/>
        <w:gridCol w:w="4427"/>
      </w:tblGrid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113" w:after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 – IDENTIFICAÇÃO DO RESPONSÁVEL LEGAL</w:t>
            </w:r>
          </w:p>
        </w:tc>
      </w:tr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Responsável Legal:</w:t>
            </w:r>
          </w:p>
        </w:tc>
      </w:tr>
      <w:tr w:rsidR="009372E2">
        <w:tc>
          <w:tcPr>
            <w:tcW w:w="4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4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</w:t>
            </w:r>
          </w:p>
        </w:tc>
      </w:tr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</w:tr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 de Diretoria (dia, mês, ano):</w:t>
            </w:r>
          </w:p>
        </w:tc>
      </w:tr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</w:tc>
      </w:tr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Bairro:</w:t>
            </w:r>
          </w:p>
        </w:tc>
      </w:tr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Telefones:</w:t>
            </w:r>
          </w:p>
        </w:tc>
      </w:tr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</w:tr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</w:tr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113" w:after="113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 – IDENTIFICAÇÃO DO RESPONSÁVEL TÉCNICO PELO PROJETO</w:t>
            </w:r>
          </w:p>
        </w:tc>
      </w:tr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Formação/Cargo:</w:t>
            </w:r>
          </w:p>
        </w:tc>
      </w:tr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do Registro no Conselho Profissional:</w:t>
            </w:r>
          </w:p>
        </w:tc>
      </w:tr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Telefones:</w:t>
            </w:r>
          </w:p>
        </w:tc>
      </w:tr>
      <w:tr w:rsidR="009372E2">
        <w:tc>
          <w:tcPr>
            <w:tcW w:w="8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</w:tbl>
    <w:p w:rsidR="009372E2" w:rsidRDefault="009372E2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W w:w="8510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0"/>
      </w:tblGrid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113" w:after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4 – OUTROS PARTÍCIPES (indicar se existem </w:t>
            </w:r>
            <w:r>
              <w:rPr>
                <w:rFonts w:ascii="Arial" w:hAnsi="Arial" w:cs="Arial"/>
                <w:b/>
                <w:bCs/>
              </w:rPr>
              <w:t>outros parceiros para execução deste Projeto)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Formação/Cargo: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do Registro no Conselho Profissional: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Telefones: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</w:tbl>
    <w:p w:rsidR="009372E2" w:rsidRDefault="009372E2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W w:w="8510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0"/>
      </w:tblGrid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113" w:after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 – APRESENTAÇÃO DA ORGANIZAÇÃO DA SOCIEDADE CIVIL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</w:pPr>
            <w:r>
              <w:rPr>
                <w:rFonts w:ascii="Arial" w:hAnsi="Arial" w:cs="Arial"/>
              </w:rPr>
              <w:t>5.1 Breve descrição da Organização da Sociedade Civil.</w:t>
            </w:r>
          </w:p>
          <w:p w:rsidR="009372E2" w:rsidRDefault="009372E2">
            <w:pPr>
              <w:pStyle w:val="Contedodatabela"/>
              <w:spacing w:before="57" w:after="57"/>
              <w:rPr>
                <w:rFonts w:ascii="Arial" w:hAnsi="Arial" w:cs="Arial"/>
              </w:rPr>
            </w:pPr>
          </w:p>
          <w:p w:rsidR="009372E2" w:rsidRDefault="009372E2">
            <w:pPr>
              <w:pStyle w:val="Contedodatabela"/>
              <w:spacing w:before="57" w:after="57"/>
              <w:rPr>
                <w:rFonts w:ascii="Arial" w:hAnsi="Arial" w:cs="Arial"/>
              </w:rPr>
            </w:pPr>
          </w:p>
          <w:p w:rsidR="009372E2" w:rsidRDefault="009372E2">
            <w:pPr>
              <w:pStyle w:val="Contedodatabela"/>
              <w:spacing w:before="57" w:after="57"/>
              <w:rPr>
                <w:rFonts w:ascii="Arial" w:hAnsi="Arial" w:cs="Arial"/>
              </w:rPr>
            </w:pPr>
          </w:p>
          <w:p w:rsidR="009372E2" w:rsidRDefault="009372E2">
            <w:pPr>
              <w:pStyle w:val="Contedodatabela"/>
              <w:spacing w:before="57" w:after="57"/>
              <w:rPr>
                <w:rFonts w:ascii="Arial" w:hAnsi="Arial" w:cs="Arial"/>
              </w:rPr>
            </w:pPr>
          </w:p>
        </w:tc>
      </w:tr>
    </w:tbl>
    <w:p w:rsidR="009372E2" w:rsidRDefault="009372E2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W w:w="8510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0"/>
      </w:tblGrid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113" w:after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6 – </w:t>
            </w:r>
            <w:r>
              <w:rPr>
                <w:rFonts w:ascii="Arial" w:hAnsi="Arial" w:cs="Arial"/>
                <w:b/>
                <w:bCs/>
              </w:rPr>
              <w:t>DESCRIÇÃO DA REALIDADE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6.1. Breve Histórico da Organização da Sociedade Civil (Sugere-se informar a data de criação, diretrizes da OSC, capacidade de atendimento, número de associados, principais trabalhos realizados, bem como os recursos humanos e qualif</w:t>
            </w:r>
            <w:r>
              <w:rPr>
                <w:rFonts w:ascii="Arial" w:hAnsi="Arial" w:cs="Arial"/>
              </w:rPr>
              <w:t>icação técnica dos profissionais permanentes).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6.2. Informar quais projetos, programas ou campanhas a instituição participou, os objetivos e resultados alcançados, período em que ocorreram, as fontes financiadoras e os valores investidos, bem como as parc</w:t>
            </w:r>
            <w:r>
              <w:rPr>
                <w:rFonts w:ascii="Arial" w:hAnsi="Arial" w:cs="Arial"/>
              </w:rPr>
              <w:t>erias estabelecidas com outras organizações.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6.3. Descrever de forma sucinta as parcerias existentes, origem das fontes de recursos e sua destinação.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6.4. Sistematizar as informações pertinentes aos projetos aprovados em convênios anteriores objetivando </w:t>
            </w:r>
            <w:r>
              <w:rPr>
                <w:rFonts w:ascii="Arial" w:hAnsi="Arial" w:cs="Arial"/>
              </w:rPr>
              <w:t>a consolidação dos indicadores de avaliação dos investimentos realizados pelo Governo do Estado através dos Órgãos convenentes.</w:t>
            </w:r>
          </w:p>
        </w:tc>
      </w:tr>
    </w:tbl>
    <w:p w:rsidR="009372E2" w:rsidRDefault="009372E2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W w:w="8510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0"/>
      </w:tblGrid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113" w:after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 – SÍNTESE DA PROPOSTA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7.1. Justificativa da Proposta: deve expor os argumentos e as considerações sobre as necessidades que</w:t>
            </w:r>
            <w:r>
              <w:rPr>
                <w:rFonts w:ascii="Arial" w:hAnsi="Arial" w:cs="Arial"/>
              </w:rPr>
              <w:t xml:space="preserve"> justificam a realização das ações/atividades propostas, inclusive com diagnóstico da realidade, indicando como irá contribuir para a mudança da situação problema apresentada. É a justificativa que fundamenta a proposta.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7.2. Identificação do Objeto: brev</w:t>
            </w:r>
            <w:r>
              <w:rPr>
                <w:rFonts w:ascii="Arial" w:hAnsi="Arial" w:cs="Arial"/>
              </w:rPr>
              <w:t>e descrição, clara e objetiva, da situação problema que se deseja melhorar/minimizar.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7.3. Objetivo Geral da Proposta e Resultados Esperados: relacionar com a situação problema que se deseja enfrentar com a execução do objeto.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7.4. Objetivos Específicos </w:t>
            </w:r>
            <w:r>
              <w:rPr>
                <w:rFonts w:ascii="Arial" w:hAnsi="Arial" w:cs="Arial"/>
              </w:rPr>
              <w:t xml:space="preserve">da Proposta: </w:t>
            </w:r>
            <w:r>
              <w:rPr>
                <w:rFonts w:ascii="Arial" w:hAnsi="Arial" w:cs="Arial"/>
                <w:color w:val="000000"/>
              </w:rPr>
              <w:t>apresentar a “quebra” detalhada do</w:t>
            </w:r>
            <w:r>
              <w:rPr>
                <w:rFonts w:ascii="Arial" w:hAnsi="Arial" w:cs="Arial"/>
                <w:color w:val="000000"/>
              </w:rPr>
              <w:br/>
              <w:t>objetivo geral, relacionando com os resultados a serem atingidos.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7.5. Abrangência da proposta: descrever, de forma clara, qual a região, a cidade ou o território de abrangência.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7.6. Público Beneficiário: </w:t>
            </w:r>
            <w:r>
              <w:rPr>
                <w:rFonts w:ascii="Arial" w:hAnsi="Arial" w:cs="Arial"/>
              </w:rPr>
              <w:t>direto e indireto.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7.7. Perfil do Público Beneficiário Direto: indicar faixa etária, renda, escolaridade, condições de moradia e outros.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7.8. Meta de Atendimento: descrever a quantidade de pessoas que serão atendidas no período.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7.9. Período de execução</w:t>
            </w:r>
            <w:r>
              <w:rPr>
                <w:rFonts w:ascii="Arial" w:hAnsi="Arial" w:cs="Arial"/>
              </w:rPr>
              <w:t xml:space="preserve"> do Objeto proposto:</w:t>
            </w:r>
          </w:p>
          <w:p w:rsidR="009372E2" w:rsidRDefault="005F548C">
            <w:pPr>
              <w:pStyle w:val="Contedodatabela"/>
              <w:spacing w:before="57" w:after="57"/>
            </w:pPr>
            <w:r>
              <w:rPr>
                <w:rFonts w:ascii="Arial" w:hAnsi="Arial" w:cs="Arial"/>
              </w:rPr>
              <w:br/>
              <w:t>Início: _____/_____/_______ Término: _____/______/______</w:t>
            </w:r>
          </w:p>
        </w:tc>
      </w:tr>
      <w:tr w:rsidR="009372E2">
        <w:tc>
          <w:tcPr>
            <w:tcW w:w="8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lastRenderedPageBreak/>
              <w:t xml:space="preserve">7.10. Metodologia e Abordagem da Proposta: descrever como serão realizadas as ações/atividades, incluindo as estratégias e os procedimentos detalhados para a sua execução. É a </w:t>
            </w:r>
            <w:r>
              <w:rPr>
                <w:rFonts w:ascii="Arial" w:hAnsi="Arial" w:cs="Arial"/>
              </w:rPr>
              <w:t>maneira pela qual os objetivos serão alcançados.</w:t>
            </w:r>
          </w:p>
        </w:tc>
      </w:tr>
    </w:tbl>
    <w:p w:rsidR="009372E2" w:rsidRDefault="009372E2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W w:w="8510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2159"/>
        <w:gridCol w:w="1868"/>
        <w:gridCol w:w="451"/>
        <w:gridCol w:w="2107"/>
      </w:tblGrid>
      <w:tr w:rsidR="009372E2">
        <w:tc>
          <w:tcPr>
            <w:tcW w:w="85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113" w:after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8 – CAPACIDADE INSTALADA</w:t>
            </w:r>
          </w:p>
        </w:tc>
      </w:tr>
      <w:tr w:rsidR="009372E2">
        <w:tc>
          <w:tcPr>
            <w:tcW w:w="85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8.1. Equipe de Profissionais Permanentes da OSC: informar toda a composição da equipe de profissionais contratados, estagiários e /ou voluntários.</w:t>
            </w:r>
          </w:p>
        </w:tc>
      </w:tr>
      <w:tr w:rsidR="009372E2"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</w:rPr>
            </w:pPr>
          </w:p>
          <w:p w:rsidR="009372E2" w:rsidRDefault="005F548C">
            <w:pPr>
              <w:pStyle w:val="Contedodatabela"/>
              <w:spacing w:before="57" w:after="57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FORMAÇÃO PROFISSIONAL</w:t>
            </w:r>
          </w:p>
        </w:tc>
        <w:tc>
          <w:tcPr>
            <w:tcW w:w="2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</w:rPr>
            </w:pPr>
          </w:p>
          <w:p w:rsidR="009372E2" w:rsidRDefault="005F548C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FUNÇÃO NA </w:t>
            </w:r>
          </w:p>
          <w:p w:rsidR="009372E2" w:rsidRDefault="005F548C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ENTIDADE</w:t>
            </w:r>
          </w:p>
        </w:tc>
        <w:tc>
          <w:tcPr>
            <w:tcW w:w="23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</w:rPr>
            </w:pPr>
          </w:p>
          <w:p w:rsidR="009372E2" w:rsidRDefault="005F548C">
            <w:pPr>
              <w:pStyle w:val="Contedodatabela"/>
              <w:spacing w:before="57" w:after="57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 DE HORAS/MÊS</w:t>
            </w:r>
          </w:p>
        </w:tc>
        <w:tc>
          <w:tcPr>
            <w:tcW w:w="2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 xml:space="preserve">VÍNCULO </w:t>
            </w:r>
          </w:p>
          <w:p w:rsidR="009372E2" w:rsidRDefault="005F548C">
            <w:pPr>
              <w:pStyle w:val="Contedodatabela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(CLT; contrato de estágio; voluntário; prestador de serviço)</w:t>
            </w:r>
          </w:p>
        </w:tc>
      </w:tr>
      <w:tr w:rsidR="009372E2"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3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192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319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3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3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3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85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8.2. Estrutura Física: (   ) Própria  (   ) Cedida  (   ) Alugada  (   ) Outros</w:t>
            </w:r>
          </w:p>
        </w:tc>
      </w:tr>
      <w:tr w:rsidR="009372E2">
        <w:tc>
          <w:tcPr>
            <w:tcW w:w="85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8.3. Instalações físicas: informar o </w:t>
            </w:r>
            <w:r>
              <w:rPr>
                <w:rFonts w:ascii="Arial" w:hAnsi="Arial" w:cs="Arial"/>
              </w:rPr>
              <w:t>número de cômodos existentes na instituição e quais são as principais atividades realizadas em cada espaço.</w:t>
            </w:r>
          </w:p>
        </w:tc>
      </w:tr>
      <w:tr w:rsidR="009372E2">
        <w:tc>
          <w:tcPr>
            <w:tcW w:w="4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283" w:after="57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CÔMODO</w:t>
            </w:r>
          </w:p>
        </w:tc>
        <w:tc>
          <w:tcPr>
            <w:tcW w:w="1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283" w:after="57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2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TIPO DE ATIVIDADES DESENVOLVIDAS NO ESPAÇO</w:t>
            </w:r>
          </w:p>
        </w:tc>
      </w:tr>
      <w:tr w:rsidR="009372E2">
        <w:tc>
          <w:tcPr>
            <w:tcW w:w="4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4083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55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4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4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4083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55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85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lastRenderedPageBreak/>
              <w:t xml:space="preserve">8.4. Equipamentos Disponíveis: informar os tipos e a quantidade </w:t>
            </w:r>
            <w:r>
              <w:rPr>
                <w:rFonts w:ascii="Arial" w:hAnsi="Arial" w:cs="Arial"/>
              </w:rPr>
              <w:t>de equipamentos existentes na instituição que poderão ser utilizados durante a execução do objeto.</w:t>
            </w:r>
          </w:p>
        </w:tc>
      </w:tr>
      <w:tr w:rsidR="009372E2">
        <w:tc>
          <w:tcPr>
            <w:tcW w:w="4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 w:rsidR="009372E2" w:rsidRDefault="005F548C">
            <w:pPr>
              <w:pStyle w:val="Contedodatabela"/>
              <w:spacing w:before="57" w:after="57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EQUIPAMENTO</w:t>
            </w:r>
          </w:p>
        </w:tc>
        <w:tc>
          <w:tcPr>
            <w:tcW w:w="442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 w:rsidR="009372E2" w:rsidRDefault="005F548C">
            <w:pPr>
              <w:pStyle w:val="Contedodatabela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9372E2">
        <w:tc>
          <w:tcPr>
            <w:tcW w:w="4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442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4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442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4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442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4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442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</w:tbl>
    <w:p w:rsidR="009372E2" w:rsidRDefault="009372E2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W w:w="8511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7"/>
        <w:gridCol w:w="1629"/>
        <w:gridCol w:w="1641"/>
        <w:gridCol w:w="1697"/>
        <w:gridCol w:w="1807"/>
      </w:tblGrid>
      <w:tr w:rsidR="009372E2">
        <w:tc>
          <w:tcPr>
            <w:tcW w:w="851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113" w:after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 – MONITORAMENTO, AVALIAÇÃO E SUSTENTABILIDADE DA PROPOSTA</w:t>
            </w:r>
          </w:p>
        </w:tc>
      </w:tr>
      <w:tr w:rsidR="009372E2">
        <w:tc>
          <w:tcPr>
            <w:tcW w:w="851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9.1. Quais Técnicas de Monitoramento e Avaliação </w:t>
            </w:r>
            <w:r>
              <w:rPr>
                <w:rFonts w:ascii="Arial" w:hAnsi="Arial" w:cs="Arial"/>
              </w:rPr>
              <w:t>serão aplicadas durante a</w:t>
            </w:r>
            <w:r>
              <w:rPr>
                <w:rFonts w:ascii="Arial" w:hAnsi="Arial" w:cs="Arial"/>
              </w:rPr>
              <w:br/>
              <w:t>execução do objeto?</w:t>
            </w:r>
          </w:p>
        </w:tc>
      </w:tr>
      <w:tr w:rsidR="009372E2">
        <w:tc>
          <w:tcPr>
            <w:tcW w:w="851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 Quais instrumentais a OSC utilizará para monitorar e avaliar o desenvolvimento da proposta e os resultados quantitativos e qualitativos? (relatórios, pesquisa de satisfação, índice de adesão à proposta, e</w:t>
            </w:r>
            <w:r>
              <w:rPr>
                <w:rFonts w:ascii="Arial" w:hAnsi="Arial" w:cs="Arial"/>
              </w:rPr>
              <w:t>ntre outros).</w:t>
            </w:r>
          </w:p>
        </w:tc>
      </w:tr>
      <w:tr w:rsidR="009372E2">
        <w:tc>
          <w:tcPr>
            <w:tcW w:w="851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 Qual a periodicidade da aplicação destes instrumentais?</w:t>
            </w:r>
          </w:p>
        </w:tc>
      </w:tr>
      <w:tr w:rsidR="009372E2">
        <w:tc>
          <w:tcPr>
            <w:tcW w:w="851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113" w:after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GRADE DE ATIVIDADES</w:t>
            </w:r>
          </w:p>
        </w:tc>
      </w:tr>
      <w:tr w:rsidR="009372E2"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  <w:r>
              <w:rPr>
                <w:rFonts w:ascii="Arial" w:hAnsi="Arial" w:cs="Arial"/>
                <w:b/>
                <w:bCs/>
              </w:rPr>
              <w:br/>
              <w:t>Específicos</w:t>
            </w:r>
            <w:r>
              <w:rPr>
                <w:rFonts w:ascii="Arial" w:hAnsi="Arial" w:cs="Arial"/>
              </w:rPr>
              <w:br/>
              <w:t>(descreva os</w:t>
            </w:r>
            <w:r>
              <w:rPr>
                <w:rFonts w:ascii="Arial" w:hAnsi="Arial" w:cs="Arial"/>
              </w:rPr>
              <w:br/>
              <w:t>objetivos</w:t>
            </w:r>
            <w:r>
              <w:rPr>
                <w:rFonts w:ascii="Arial" w:hAnsi="Arial" w:cs="Arial"/>
              </w:rPr>
              <w:br/>
              <w:t>específicos</w:t>
            </w:r>
            <w:r>
              <w:rPr>
                <w:rFonts w:ascii="Arial" w:hAnsi="Arial" w:cs="Arial"/>
              </w:rPr>
              <w:br/>
              <w:t>trabalhados no</w:t>
            </w:r>
            <w:r>
              <w:rPr>
                <w:rFonts w:ascii="Arial" w:hAnsi="Arial" w:cs="Arial"/>
              </w:rPr>
              <w:br/>
              <w:t>período, conforme</w:t>
            </w:r>
            <w:r>
              <w:rPr>
                <w:rFonts w:ascii="Arial" w:hAnsi="Arial" w:cs="Arial"/>
              </w:rPr>
              <w:br/>
              <w:t>apontados no plano de trabalho).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Atividades</w:t>
            </w:r>
            <w:r>
              <w:rPr>
                <w:rFonts w:ascii="Arial" w:hAnsi="Arial" w:cs="Arial"/>
              </w:rPr>
              <w:br/>
              <w:t>(descreva as atividades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que serão realizadas para</w:t>
            </w:r>
            <w:r>
              <w:rPr>
                <w:rFonts w:ascii="Arial" w:hAnsi="Arial" w:cs="Arial"/>
                <w:color w:val="000000"/>
              </w:rPr>
              <w:br/>
              <w:t>cumprir o objetivo).</w:t>
            </w: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>Dados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quantitativos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e/ou 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periodicidade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e/ou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frequência da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>Estratégias,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técnicas 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materiais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que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serão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utilizados</w:t>
            </w: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Meios de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Registro 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Verificação</w:t>
            </w:r>
            <w:r>
              <w:rPr>
                <w:rFonts w:ascii="Arial" w:hAnsi="Arial" w:cs="Arial"/>
              </w:rPr>
              <w:br/>
              <w:t>(informe como</w:t>
            </w:r>
            <w:r>
              <w:rPr>
                <w:rFonts w:ascii="Arial" w:hAnsi="Arial" w:cs="Arial"/>
              </w:rPr>
              <w:br/>
              <w:t>serão</w:t>
            </w:r>
            <w:r>
              <w:rPr>
                <w:rFonts w:ascii="Arial" w:hAnsi="Arial" w:cs="Arial"/>
              </w:rPr>
              <w:br/>
              <w:t>registrados os</w:t>
            </w:r>
            <w:r>
              <w:rPr>
                <w:rFonts w:ascii="Arial" w:hAnsi="Arial" w:cs="Arial"/>
              </w:rPr>
              <w:br/>
              <w:t>dados sobre 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realização das atividades para</w:t>
            </w:r>
            <w:r>
              <w:rPr>
                <w:rFonts w:ascii="Arial" w:hAnsi="Arial" w:cs="Arial"/>
              </w:rPr>
              <w:br/>
              <w:t>que possam</w:t>
            </w:r>
            <w:r>
              <w:rPr>
                <w:rFonts w:ascii="Arial" w:hAnsi="Arial" w:cs="Arial"/>
              </w:rPr>
              <w:br/>
              <w:t>ser monitorados)</w:t>
            </w:r>
            <w:r>
              <w:rPr>
                <w:rFonts w:ascii="Arial" w:hAnsi="Arial" w:cs="Arial"/>
              </w:rPr>
              <w:br/>
            </w:r>
          </w:p>
        </w:tc>
      </w:tr>
      <w:tr w:rsidR="009372E2"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Objetivo Específico 1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Objetivo Específico 2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Objetivo Específico 3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</w:tbl>
    <w:p w:rsidR="009372E2" w:rsidRDefault="009372E2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W w:w="8510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5"/>
        <w:gridCol w:w="1707"/>
        <w:gridCol w:w="1818"/>
      </w:tblGrid>
      <w:tr w:rsidR="009372E2">
        <w:tc>
          <w:tcPr>
            <w:tcW w:w="85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113" w:after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10 – DETALHAMENTO DA APLICAÇÃO DOS RECURSOS FINANCEIROS</w:t>
            </w:r>
          </w:p>
        </w:tc>
      </w:tr>
      <w:tr w:rsidR="009372E2"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NATUREZA DA DESPESA</w:t>
            </w:r>
          </w:p>
          <w:p w:rsidR="009372E2" w:rsidRDefault="005F548C">
            <w:pPr>
              <w:pStyle w:val="Contedodatabela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113" w:after="113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TOTAL MENSAL </w:t>
            </w:r>
          </w:p>
          <w:p w:rsidR="009372E2" w:rsidRDefault="005F548C">
            <w:pPr>
              <w:pStyle w:val="Contedodatabela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(R$)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113" w:after="113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TOTAL MENSAL </w:t>
            </w:r>
          </w:p>
          <w:p w:rsidR="009372E2" w:rsidRDefault="005F548C">
            <w:pPr>
              <w:pStyle w:val="Contedodatabela"/>
              <w:spacing w:before="113" w:after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(R$)</w:t>
            </w:r>
          </w:p>
        </w:tc>
      </w:tr>
      <w:tr w:rsidR="009372E2"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consumo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permanente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humanos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Encargos sociais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serviços de terceiros pessoa física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serviços de terceiros pessoa jurídica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Tarifas (água, energia elétrica, telefone)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170" w:after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TOTAL (R$)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170" w:after="170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170" w:after="170"/>
              <w:rPr>
                <w:rFonts w:ascii="Arial" w:hAnsi="Arial" w:cs="Arial"/>
              </w:rPr>
            </w:pPr>
          </w:p>
        </w:tc>
      </w:tr>
    </w:tbl>
    <w:p w:rsidR="009372E2" w:rsidRDefault="009372E2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W w:w="8510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2"/>
        <w:gridCol w:w="3209"/>
        <w:gridCol w:w="23"/>
        <w:gridCol w:w="1480"/>
        <w:gridCol w:w="2046"/>
      </w:tblGrid>
      <w:tr w:rsidR="009372E2">
        <w:tc>
          <w:tcPr>
            <w:tcW w:w="85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113" w:after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11 – DETALHAMENTO DAS DESPESAS (mensurar o valor para cada item)</w:t>
            </w:r>
          </w:p>
        </w:tc>
      </w:tr>
      <w:tr w:rsidR="009372E2">
        <w:tc>
          <w:tcPr>
            <w:tcW w:w="85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SERVIÇOS DE TERCEIROS PESSOA JURÍDICA</w:t>
            </w:r>
          </w:p>
        </w:tc>
      </w:tr>
      <w:tr w:rsidR="009372E2"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VALOR MENSAL </w:t>
            </w: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 ANUAL</w:t>
            </w:r>
          </w:p>
        </w:tc>
      </w:tr>
      <w:tr w:rsidR="009372E2"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3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3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3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49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SUBTOTAL (R$)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85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6" w:type="dxa"/>
            </w:tcMar>
          </w:tcPr>
          <w:p w:rsidR="009372E2" w:rsidRDefault="005F548C">
            <w:pPr>
              <w:pStyle w:val="Contedodatabela"/>
              <w:snapToGrid w:val="0"/>
              <w:spacing w:before="57" w:after="57"/>
              <w:jc w:val="center"/>
            </w:pPr>
            <w:r>
              <w:rPr>
                <w:rFonts w:ascii="Arial" w:hAnsi="Arial" w:cs="Arial"/>
                <w:b/>
                <w:bCs/>
              </w:rPr>
              <w:lastRenderedPageBreak/>
              <w:t>SERVIÇOS DE TERCEIROS PESSOA FÍSICA</w:t>
            </w:r>
          </w:p>
        </w:tc>
      </w:tr>
      <w:tr w:rsidR="009372E2"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5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VALOR MENSAL </w:t>
            </w:r>
          </w:p>
        </w:tc>
        <w:tc>
          <w:tcPr>
            <w:tcW w:w="2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 ANUAL</w:t>
            </w:r>
          </w:p>
        </w:tc>
      </w:tr>
      <w:tr w:rsidR="009372E2"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17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49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SUBTOTAL (R$)</w:t>
            </w:r>
          </w:p>
        </w:tc>
        <w:tc>
          <w:tcPr>
            <w:tcW w:w="150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</w:tbl>
    <w:p w:rsidR="009372E2" w:rsidRDefault="009372E2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W w:w="8510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3"/>
        <w:gridCol w:w="2102"/>
        <w:gridCol w:w="1243"/>
        <w:gridCol w:w="1200"/>
        <w:gridCol w:w="1244"/>
        <w:gridCol w:w="2048"/>
      </w:tblGrid>
      <w:tr w:rsidR="009372E2">
        <w:tc>
          <w:tcPr>
            <w:tcW w:w="850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6" w:type="dxa"/>
            </w:tcMar>
          </w:tcPr>
          <w:p w:rsidR="009372E2" w:rsidRDefault="005F548C">
            <w:pPr>
              <w:pStyle w:val="Contedodatabela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RECURSOS HUMANOS (informar toda a composição da equipe de profissionais que será remunerada com o valor da parceria)</w:t>
            </w:r>
          </w:p>
        </w:tc>
      </w:tr>
      <w:tr w:rsidR="009372E2"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napToGrid w:val="0"/>
              <w:spacing w:before="57" w:after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napToGrid w:val="0"/>
              <w:spacing w:before="57" w:after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ESPECIFICAÇÃO (FORMAÇÃO PROFISSIONAL)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napToGrid w:val="0"/>
              <w:spacing w:before="57" w:after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FUNÇÃO NO PROJETO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napToGrid w:val="0"/>
              <w:spacing w:before="57" w:after="5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 xml:space="preserve">NÚMERO </w:t>
            </w:r>
            <w:r>
              <w:rPr>
                <w:rFonts w:ascii="Arial" w:hAnsi="Arial" w:cs="Arial"/>
                <w:b/>
                <w:bCs/>
              </w:rPr>
              <w:t>DE HORAS/</w:t>
            </w:r>
          </w:p>
          <w:p w:rsidR="009372E2" w:rsidRDefault="005F548C">
            <w:pPr>
              <w:pStyle w:val="Contedodatabela"/>
              <w:snapToGrid w:val="0"/>
              <w:spacing w:before="57" w:after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MÊS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pacing w:before="57" w:after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VÍNCULO </w:t>
            </w:r>
            <w:r>
              <w:rPr>
                <w:rFonts w:ascii="Arial" w:hAnsi="Arial" w:cs="Arial"/>
              </w:rPr>
              <w:t>(CLT; contrato de estágio; voluntário; prestador de serviço)</w:t>
            </w:r>
          </w:p>
        </w:tc>
        <w:tc>
          <w:tcPr>
            <w:tcW w:w="2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REMUNERAÇÃO MENSAL</w:t>
            </w:r>
          </w:p>
        </w:tc>
      </w:tr>
      <w:tr w:rsidR="009372E2"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  <w:tr w:rsidR="009372E2">
        <w:tc>
          <w:tcPr>
            <w:tcW w:w="646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5F548C">
            <w:pPr>
              <w:pStyle w:val="Contedodatabela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SUBTOTAL (R$)</w:t>
            </w:r>
          </w:p>
        </w:tc>
        <w:tc>
          <w:tcPr>
            <w:tcW w:w="2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9372E2" w:rsidRDefault="009372E2">
            <w:pPr>
              <w:pStyle w:val="Contedodatabela"/>
              <w:snapToGrid w:val="0"/>
              <w:spacing w:before="57" w:after="57"/>
              <w:rPr>
                <w:rFonts w:ascii="Arial" w:hAnsi="Arial" w:cs="Arial"/>
              </w:rPr>
            </w:pPr>
          </w:p>
        </w:tc>
      </w:tr>
    </w:tbl>
    <w:p w:rsidR="009372E2" w:rsidRDefault="009372E2">
      <w:pPr>
        <w:pStyle w:val="Corpodetexto"/>
        <w:rPr>
          <w:rFonts w:ascii="Arial" w:hAnsi="Arial" w:cs="Arial"/>
          <w:sz w:val="24"/>
          <w:szCs w:val="24"/>
        </w:rPr>
      </w:pPr>
    </w:p>
    <w:p w:rsidR="009372E2" w:rsidRDefault="009372E2">
      <w:pPr>
        <w:pStyle w:val="Corpodetexto"/>
        <w:rPr>
          <w:rFonts w:ascii="Arial" w:hAnsi="Arial" w:cs="Arial"/>
          <w:sz w:val="24"/>
          <w:szCs w:val="24"/>
        </w:rPr>
      </w:pPr>
    </w:p>
    <w:p w:rsidR="009372E2" w:rsidRDefault="009372E2">
      <w:pPr>
        <w:pStyle w:val="Corpodetexto"/>
        <w:rPr>
          <w:rFonts w:ascii="Arial" w:hAnsi="Arial" w:cs="Arial"/>
          <w:sz w:val="24"/>
          <w:szCs w:val="24"/>
        </w:rPr>
      </w:pPr>
    </w:p>
    <w:p w:rsidR="009372E2" w:rsidRDefault="009372E2">
      <w:pPr>
        <w:spacing w:before="120" w:after="120" w:line="360" w:lineRule="auto"/>
        <w:rPr>
          <w:rFonts w:ascii="Arial" w:hAnsi="Arial" w:cs="Arial"/>
        </w:rPr>
      </w:pPr>
    </w:p>
    <w:tbl>
      <w:tblPr>
        <w:tblW w:w="8510" w:type="dxa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80"/>
        <w:gridCol w:w="1445"/>
        <w:gridCol w:w="1624"/>
        <w:gridCol w:w="1987"/>
        <w:gridCol w:w="1874"/>
      </w:tblGrid>
      <w:tr w:rsidR="009372E2">
        <w:tc>
          <w:tcPr>
            <w:tcW w:w="851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6" w:type="dxa"/>
            </w:tcMar>
          </w:tcPr>
          <w:p w:rsidR="009372E2" w:rsidRDefault="005F548C">
            <w:pPr>
              <w:pStyle w:val="Contedodatabela"/>
              <w:snapToGrid w:val="0"/>
              <w:spacing w:before="57" w:after="57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PLANILHA DE ESTIMATIVA DE CUSTOS*</w:t>
            </w:r>
          </w:p>
        </w:tc>
      </w:tr>
      <w:tr w:rsidR="009372E2"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9372E2" w:rsidRDefault="005F548C">
            <w:pPr>
              <w:pStyle w:val="Contedodatabela"/>
              <w:spacing w:before="17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NATUREZA DA DESPESA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9372E2" w:rsidRDefault="005F548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RECURSOS HUMANOS</w:t>
            </w: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9372E2" w:rsidRDefault="005F548C">
            <w:pPr>
              <w:pStyle w:val="Contedodatabela"/>
              <w:spacing w:before="113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MATERIAL DE CONSUMO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9372E2" w:rsidRDefault="005F548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PRESTAÇÃO DE SERVIÇO DE TERCEIROS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9372E2" w:rsidRDefault="005F548C">
            <w:pPr>
              <w:pStyle w:val="Contedodatabela"/>
              <w:spacing w:before="227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MATERIAL PERMANENTE</w:t>
            </w:r>
          </w:p>
        </w:tc>
      </w:tr>
      <w:tr w:rsidR="009372E2"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5F548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E2"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5F548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Fev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E2"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5F548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E2"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5F548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Abr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E2"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5F548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E2"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5F548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E2"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5F548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E2"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5F548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Ago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E2"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5F548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E2"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5F548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E2"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5F548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E2"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5F548C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E2"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5F548C">
            <w:pPr>
              <w:pStyle w:val="Contedodatabela"/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1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9372E2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E2">
        <w:trPr>
          <w:trHeight w:val="523"/>
        </w:trPr>
        <w:tc>
          <w:tcPr>
            <w:tcW w:w="851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" w:type="dxa"/>
            </w:tcMar>
          </w:tcPr>
          <w:p w:rsidR="009372E2" w:rsidRDefault="005F548C">
            <w:pPr>
              <w:pStyle w:val="Contedodatabela"/>
              <w:snapToGrid w:val="0"/>
              <w:spacing w:before="57" w:after="57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TOTAL</w:t>
            </w:r>
          </w:p>
        </w:tc>
      </w:tr>
    </w:tbl>
    <w:p w:rsidR="009372E2" w:rsidRDefault="005F548C">
      <w:pPr>
        <w:pStyle w:val="Corpodetexto"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 xml:space="preserve">* A Organização da Sociedade Civil – OSC deverá discriminar os elementos que compõem a respectiva natureza da despesa – Ex.: </w:t>
      </w:r>
    </w:p>
    <w:p w:rsidR="009372E2" w:rsidRDefault="005F548C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a) Recursos Humanos (salário, 13º salário, férias, FGTS, encargos sociais, despesas com rescisão, etc); </w:t>
      </w:r>
    </w:p>
    <w:p w:rsidR="009372E2" w:rsidRDefault="005F548C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b) Material de Consumo (a</w:t>
      </w:r>
      <w:r>
        <w:rPr>
          <w:rFonts w:ascii="Arial" w:hAnsi="Arial" w:cs="Arial"/>
          <w:sz w:val="24"/>
          <w:szCs w:val="24"/>
        </w:rPr>
        <w:t xml:space="preserve">limentação; gêneros alimentícios, material pedagógico, material de limpeza e higiene, material gráfico, etc.); </w:t>
      </w:r>
    </w:p>
    <w:p w:rsidR="009372E2" w:rsidRDefault="005F548C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c) Prestação de Serviço de Terceiros (recursos humanos, transporte, serviços especializados, etc.)</w:t>
      </w:r>
    </w:p>
    <w:p w:rsidR="009372E2" w:rsidRDefault="005F548C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Material Permanente (despesas de capital –</w:t>
      </w:r>
      <w:r>
        <w:rPr>
          <w:rFonts w:ascii="Arial" w:hAnsi="Arial" w:cs="Arial"/>
          <w:sz w:val="24"/>
          <w:szCs w:val="24"/>
        </w:rPr>
        <w:t xml:space="preserve"> com observância das regras previstas neste Edital).</w:t>
      </w:r>
    </w:p>
    <w:p w:rsidR="009372E2" w:rsidRDefault="005F548C">
      <w:pPr>
        <w:spacing w:before="120" w:after="120" w:line="360" w:lineRule="auto"/>
      </w:pPr>
      <w:r>
        <w:rPr>
          <w:rFonts w:ascii="Arial" w:hAnsi="Arial" w:cs="Arial"/>
        </w:rPr>
        <w:t>Local-UF, ____ de ______________ de 20___.</w:t>
      </w:r>
    </w:p>
    <w:p w:rsidR="009372E2" w:rsidRDefault="005F548C">
      <w:pPr>
        <w:spacing w:before="120" w:after="120" w:line="360" w:lineRule="auto"/>
      </w:pPr>
      <w:r>
        <w:rPr>
          <w:rFonts w:ascii="Arial" w:hAnsi="Arial" w:cs="Arial"/>
        </w:rPr>
        <w:t>______________________________________</w:t>
      </w:r>
    </w:p>
    <w:p w:rsidR="009372E2" w:rsidRDefault="005F548C">
      <w:pPr>
        <w:spacing w:before="120" w:after="120" w:line="360" w:lineRule="auto"/>
      </w:pPr>
      <w:r>
        <w:rPr>
          <w:rFonts w:ascii="Arial" w:hAnsi="Arial" w:cs="Arial"/>
        </w:rPr>
        <w:lastRenderedPageBreak/>
        <w:t>(Nome e Cargo do Representante Legal da OSC)</w:t>
      </w:r>
    </w:p>
    <w:sectPr w:rsidR="009372E2">
      <w:headerReference w:type="default" r:id="rId6"/>
      <w:pgSz w:w="11906" w:h="16838"/>
      <w:pgMar w:top="1879" w:right="1701" w:bottom="1877" w:left="1701" w:header="164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48C" w:rsidRDefault="005F548C">
      <w:r>
        <w:separator/>
      </w:r>
    </w:p>
  </w:endnote>
  <w:endnote w:type="continuationSeparator" w:id="0">
    <w:p w:rsidR="005F548C" w:rsidRDefault="005F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48C" w:rsidRDefault="005F548C">
      <w:r>
        <w:separator/>
      </w:r>
    </w:p>
  </w:footnote>
  <w:footnote w:type="continuationSeparator" w:id="0">
    <w:p w:rsidR="005F548C" w:rsidRDefault="005F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E2" w:rsidRDefault="005F548C">
    <w:pPr>
      <w:pStyle w:val="Cabealho"/>
    </w:pPr>
    <w:r>
      <w:rPr>
        <w:noProof/>
        <w:lang w:eastAsia="pt-BR"/>
      </w:rPr>
      <w:drawing>
        <wp:anchor distT="0" distB="3810" distL="0" distR="6350" simplePos="0" relativeHeight="9" behindDoc="1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-798830</wp:posOffset>
          </wp:positionV>
          <wp:extent cx="1536700" cy="779780"/>
          <wp:effectExtent l="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2540" simplePos="0" relativeHeight="17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-703580</wp:posOffset>
          </wp:positionV>
          <wp:extent cx="2532380" cy="466090"/>
          <wp:effectExtent l="0" t="0" r="0" b="0"/>
          <wp:wrapTopAndBottom/>
          <wp:docPr id="2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72E2" w:rsidRDefault="005F548C">
    <w:pPr>
      <w:pStyle w:val="Cabealho"/>
      <w:jc w:val="center"/>
    </w:pPr>
    <w:r>
      <w:fldChar w:fldCharType="begin"/>
    </w:r>
    <w:r>
      <w:instrText>PAGE</w:instrText>
    </w:r>
    <w:r>
      <w:fldChar w:fldCharType="separate"/>
    </w:r>
    <w:r w:rsidR="00043DDD">
      <w:rPr>
        <w:noProof/>
      </w:rPr>
      <w:t>3</w:t>
    </w:r>
    <w:r>
      <w:fldChar w:fldCharType="end"/>
    </w:r>
  </w:p>
  <w:p w:rsidR="009372E2" w:rsidRDefault="009372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E2"/>
    <w:rsid w:val="00043DDD"/>
    <w:rsid w:val="005F548C"/>
    <w:rsid w:val="0093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1181A-BE7C-498D-95D3-4C19E530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Pr>
      <w:rFonts w:ascii="Calibri Light" w:hAnsi="Calibri Light" w:cs="Calibri Light"/>
      <w:color w:val="2E74B5"/>
      <w:sz w:val="32"/>
      <w:szCs w:val="32"/>
      <w:lang w:eastAsia="ar-SA" w:bidi="ar-SA"/>
    </w:rPr>
  </w:style>
  <w:style w:type="character" w:customStyle="1" w:styleId="RodapChar1">
    <w:name w:val="Rodapé Char1"/>
    <w:link w:val="Rodap"/>
    <w:uiPriority w:val="99"/>
    <w:qFormat/>
    <w:rPr>
      <w:rFonts w:ascii="Arial" w:hAnsi="Arial" w:cs="Arial"/>
      <w:sz w:val="20"/>
      <w:szCs w:val="20"/>
      <w:lang w:eastAsia="ar-SA" w:bidi="ar-SA"/>
    </w:rPr>
  </w:style>
  <w:style w:type="character" w:customStyle="1" w:styleId="RodapChar">
    <w:name w:val="Rodapé Char"/>
    <w:uiPriority w:val="99"/>
    <w:qFormat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CabealhoChar">
    <w:name w:val="Cabeçalho Char"/>
    <w:link w:val="Cabealho"/>
    <w:uiPriority w:val="99"/>
    <w:qFormat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customStyle="1" w:styleId="apple-converted-space">
    <w:name w:val="apple-converted-space"/>
    <w:uiPriority w:val="99"/>
    <w:qFormat/>
  </w:style>
  <w:style w:type="character" w:styleId="nfase">
    <w:name w:val="Emphasis"/>
    <w:basedOn w:val="Fontepargpadro"/>
    <w:uiPriority w:val="99"/>
    <w:qFormat/>
    <w:rPr>
      <w:i/>
      <w:iCs/>
    </w:rPr>
  </w:style>
  <w:style w:type="character" w:customStyle="1" w:styleId="RodapChar2">
    <w:name w:val="Rodapé Char2"/>
    <w:uiPriority w:val="99"/>
    <w:semiHidden/>
    <w:qFormat/>
    <w:rPr>
      <w:sz w:val="24"/>
      <w:szCs w:val="24"/>
      <w:lang w:eastAsia="ar-SA" w:bidi="ar-SA"/>
    </w:rPr>
  </w:style>
  <w:style w:type="character" w:customStyle="1" w:styleId="Nivel01Char">
    <w:name w:val="Nivel 01 Char"/>
    <w:link w:val="Nivel01"/>
    <w:uiPriority w:val="99"/>
    <w:qFormat/>
    <w:rPr>
      <w:rFonts w:ascii="Arial" w:hAnsi="Arial" w:cs="Arial"/>
      <w:b/>
      <w:bCs/>
      <w:color w:val="000000"/>
      <w:sz w:val="20"/>
      <w:szCs w:val="20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Refdecomentrio">
    <w:name w:val="annotation reference"/>
    <w:basedOn w:val="Fontepargpadro"/>
    <w:uiPriority w:val="99"/>
    <w:semiHidden/>
    <w:qFormat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CorpodetextoChar">
    <w:name w:val="Corpo de texto Char"/>
    <w:link w:val="Corpodetexto"/>
    <w:uiPriority w:val="99"/>
    <w:qFormat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link w:val="Textodenotaderodap"/>
    <w:uiPriority w:val="99"/>
    <w:qFormat/>
    <w:rPr>
      <w:rFonts w:ascii="Times New Roman" w:eastAsia="MS Mincho" w:hAnsi="Times New Roman" w:cs="Times New Roman"/>
      <w:lang w:val="en-US"/>
    </w:rPr>
  </w:style>
  <w:style w:type="character" w:styleId="Refdenotaderodap">
    <w:name w:val="footnote reference"/>
    <w:basedOn w:val="Fontepargpadro"/>
    <w:uiPriority w:val="99"/>
    <w:semiHidden/>
    <w:qFormat/>
    <w:rPr>
      <w:vertAlign w:val="superscript"/>
    </w:rPr>
  </w:style>
  <w:style w:type="character" w:customStyle="1" w:styleId="TextodenotaderodapChar1">
    <w:name w:val="Texto de nota de rodapé Char1"/>
    <w:uiPriority w:val="99"/>
    <w:semiHidden/>
    <w:qFormat/>
    <w:rPr>
      <w:rFonts w:ascii="Times New Roman" w:hAnsi="Times New Roman" w:cs="Times New Roman"/>
      <w:lang w:eastAsia="ar-SA" w:bidi="ar-SA"/>
    </w:rPr>
  </w:style>
  <w:style w:type="character" w:customStyle="1" w:styleId="TextodenotadefimChar">
    <w:name w:val="Texto de nota de fim Char"/>
    <w:link w:val="Textodenotadefim"/>
    <w:uiPriority w:val="99"/>
    <w:semiHidden/>
    <w:qFormat/>
    <w:rPr>
      <w:rFonts w:ascii="Times New Roman" w:hAnsi="Times New Roman" w:cs="Times New Roman"/>
      <w:lang w:eastAsia="ar-SA" w:bidi="ar-SA"/>
    </w:rPr>
  </w:style>
  <w:style w:type="character" w:styleId="Refdenotadefim">
    <w:name w:val="endnote reference"/>
    <w:basedOn w:val="Fontepargpadro"/>
    <w:uiPriority w:val="99"/>
    <w:semiHidden/>
    <w:qFormat/>
    <w:rPr>
      <w:vertAlign w:val="superscript"/>
    </w:rPr>
  </w:style>
  <w:style w:type="character" w:customStyle="1" w:styleId="ListLabel1">
    <w:name w:val="ListLabel 1"/>
    <w:uiPriority w:val="99"/>
    <w:qFormat/>
    <w:rsid w:val="00825EB9"/>
    <w:rPr>
      <w:b/>
      <w:bCs/>
    </w:rPr>
  </w:style>
  <w:style w:type="character" w:customStyle="1" w:styleId="ListLabel2">
    <w:name w:val="ListLabel 2"/>
    <w:uiPriority w:val="99"/>
    <w:qFormat/>
    <w:rsid w:val="00825EB9"/>
  </w:style>
  <w:style w:type="character" w:customStyle="1" w:styleId="ListLabel3">
    <w:name w:val="ListLabel 3"/>
    <w:uiPriority w:val="99"/>
    <w:qFormat/>
    <w:rsid w:val="00825EB9"/>
  </w:style>
  <w:style w:type="character" w:customStyle="1" w:styleId="ListLabel4">
    <w:name w:val="ListLabel 4"/>
    <w:uiPriority w:val="99"/>
    <w:qFormat/>
    <w:rsid w:val="00825EB9"/>
  </w:style>
  <w:style w:type="character" w:customStyle="1" w:styleId="ListLabel5">
    <w:name w:val="ListLabel 5"/>
    <w:uiPriority w:val="99"/>
    <w:qFormat/>
    <w:rsid w:val="00825EB9"/>
  </w:style>
  <w:style w:type="character" w:customStyle="1" w:styleId="ListLabel6">
    <w:name w:val="ListLabel 6"/>
    <w:uiPriority w:val="99"/>
    <w:qFormat/>
    <w:rsid w:val="00825EB9"/>
    <w:rPr>
      <w:color w:val="00000A"/>
    </w:rPr>
  </w:style>
  <w:style w:type="character" w:customStyle="1" w:styleId="ListLabel7">
    <w:name w:val="ListLabel 7"/>
    <w:uiPriority w:val="99"/>
    <w:qFormat/>
    <w:rsid w:val="00825EB9"/>
    <w:rPr>
      <w:rFonts w:eastAsia="Times New Roman"/>
    </w:rPr>
  </w:style>
  <w:style w:type="character" w:customStyle="1" w:styleId="ListLabel8">
    <w:name w:val="ListLabel 8"/>
    <w:uiPriority w:val="99"/>
    <w:qFormat/>
    <w:rsid w:val="00825EB9"/>
    <w:rPr>
      <w:rFonts w:eastAsia="Times New Roman"/>
      <w:b/>
      <w:bCs/>
    </w:rPr>
  </w:style>
  <w:style w:type="character" w:customStyle="1" w:styleId="ListLabel9">
    <w:name w:val="ListLabel 9"/>
    <w:uiPriority w:val="99"/>
    <w:qFormat/>
    <w:rsid w:val="00825EB9"/>
    <w:rPr>
      <w:color w:val="00000A"/>
    </w:rPr>
  </w:style>
  <w:style w:type="character" w:customStyle="1" w:styleId="Caracteresdenotaderodap">
    <w:name w:val="Caracteres de nota de rodapé"/>
    <w:uiPriority w:val="99"/>
    <w:qFormat/>
    <w:rsid w:val="00825EB9"/>
  </w:style>
  <w:style w:type="character" w:customStyle="1" w:styleId="ncoradanotaderodap">
    <w:name w:val="Âncora da nota de rodapé"/>
    <w:uiPriority w:val="99"/>
    <w:rsid w:val="00825EB9"/>
    <w:rPr>
      <w:vertAlign w:val="superscript"/>
    </w:rPr>
  </w:style>
  <w:style w:type="character" w:customStyle="1" w:styleId="ncoradanotadefim">
    <w:name w:val="Âncora da nota de fim"/>
    <w:uiPriority w:val="99"/>
    <w:rsid w:val="00825EB9"/>
    <w:rPr>
      <w:vertAlign w:val="superscript"/>
    </w:rPr>
  </w:style>
  <w:style w:type="character" w:customStyle="1" w:styleId="Caracteresdenotadefim">
    <w:name w:val="Caracteres de nota de fim"/>
    <w:uiPriority w:val="99"/>
    <w:qFormat/>
    <w:rsid w:val="00825EB9"/>
  </w:style>
  <w:style w:type="character" w:customStyle="1" w:styleId="ListLabel10">
    <w:name w:val="ListLabel 10"/>
    <w:uiPriority w:val="99"/>
    <w:qFormat/>
    <w:rsid w:val="00825EB9"/>
  </w:style>
  <w:style w:type="character" w:customStyle="1" w:styleId="ListLabel11">
    <w:name w:val="ListLabel 11"/>
    <w:uiPriority w:val="99"/>
    <w:qFormat/>
    <w:rsid w:val="00825EB9"/>
  </w:style>
  <w:style w:type="character" w:customStyle="1" w:styleId="ListLabel12">
    <w:name w:val="ListLabel 12"/>
    <w:uiPriority w:val="99"/>
    <w:qFormat/>
    <w:rsid w:val="00825EB9"/>
  </w:style>
  <w:style w:type="character" w:customStyle="1" w:styleId="ListLabel13">
    <w:name w:val="ListLabel 13"/>
    <w:uiPriority w:val="99"/>
    <w:qFormat/>
    <w:rsid w:val="00825EB9"/>
    <w:rPr>
      <w:color w:val="00000A"/>
    </w:rPr>
  </w:style>
  <w:style w:type="character" w:customStyle="1" w:styleId="ListLabel14">
    <w:name w:val="ListLabel 14"/>
    <w:uiPriority w:val="99"/>
    <w:qFormat/>
    <w:rsid w:val="00825EB9"/>
    <w:rPr>
      <w:rFonts w:eastAsia="Times New Roman"/>
      <w:b/>
      <w:bCs/>
    </w:rPr>
  </w:style>
  <w:style w:type="character" w:customStyle="1" w:styleId="ListLabel15">
    <w:name w:val="ListLabel 15"/>
    <w:uiPriority w:val="99"/>
    <w:qFormat/>
    <w:rsid w:val="00825EB9"/>
    <w:rPr>
      <w:color w:val="00000A"/>
    </w:rPr>
  </w:style>
  <w:style w:type="character" w:customStyle="1" w:styleId="ListLabel16">
    <w:name w:val="ListLabel 16"/>
    <w:uiPriority w:val="99"/>
    <w:qFormat/>
    <w:rsid w:val="00825EB9"/>
  </w:style>
  <w:style w:type="character" w:customStyle="1" w:styleId="ListLabel17">
    <w:name w:val="ListLabel 17"/>
    <w:uiPriority w:val="99"/>
    <w:qFormat/>
    <w:rsid w:val="00825EB9"/>
  </w:style>
  <w:style w:type="character" w:customStyle="1" w:styleId="ListLabel18">
    <w:name w:val="ListLabel 18"/>
    <w:uiPriority w:val="99"/>
    <w:qFormat/>
    <w:rsid w:val="00825EB9"/>
  </w:style>
  <w:style w:type="character" w:customStyle="1" w:styleId="ListLabel19">
    <w:name w:val="ListLabel 19"/>
    <w:uiPriority w:val="99"/>
    <w:qFormat/>
    <w:rsid w:val="00825EB9"/>
    <w:rPr>
      <w:color w:val="00000A"/>
    </w:rPr>
  </w:style>
  <w:style w:type="character" w:customStyle="1" w:styleId="ListLabel20">
    <w:name w:val="ListLabel 20"/>
    <w:uiPriority w:val="99"/>
    <w:qFormat/>
    <w:rsid w:val="00825EB9"/>
    <w:rPr>
      <w:rFonts w:eastAsia="Times New Roman"/>
      <w:b/>
      <w:bCs/>
    </w:rPr>
  </w:style>
  <w:style w:type="character" w:customStyle="1" w:styleId="ListLabel21">
    <w:name w:val="ListLabel 21"/>
    <w:uiPriority w:val="99"/>
    <w:qFormat/>
    <w:rsid w:val="00825EB9"/>
    <w:rPr>
      <w:color w:val="00000A"/>
    </w:rPr>
  </w:style>
  <w:style w:type="character" w:customStyle="1" w:styleId="ListLabel22">
    <w:name w:val="ListLabel 22"/>
    <w:uiPriority w:val="99"/>
    <w:qFormat/>
    <w:rsid w:val="00825EB9"/>
  </w:style>
  <w:style w:type="character" w:customStyle="1" w:styleId="ListLabel23">
    <w:name w:val="ListLabel 23"/>
    <w:uiPriority w:val="99"/>
    <w:qFormat/>
    <w:rsid w:val="00825EB9"/>
  </w:style>
  <w:style w:type="character" w:customStyle="1" w:styleId="ListLabel24">
    <w:name w:val="ListLabel 24"/>
    <w:uiPriority w:val="99"/>
    <w:qFormat/>
    <w:rsid w:val="00825EB9"/>
  </w:style>
  <w:style w:type="character" w:customStyle="1" w:styleId="ListLabel25">
    <w:name w:val="ListLabel 25"/>
    <w:uiPriority w:val="99"/>
    <w:qFormat/>
    <w:rsid w:val="00825EB9"/>
    <w:rPr>
      <w:color w:val="00000A"/>
    </w:rPr>
  </w:style>
  <w:style w:type="character" w:customStyle="1" w:styleId="ListLabel26">
    <w:name w:val="ListLabel 26"/>
    <w:uiPriority w:val="99"/>
    <w:qFormat/>
    <w:rsid w:val="00825EB9"/>
    <w:rPr>
      <w:rFonts w:eastAsia="Times New Roman"/>
      <w:b/>
      <w:bCs/>
    </w:rPr>
  </w:style>
  <w:style w:type="character" w:customStyle="1" w:styleId="ListLabel27">
    <w:name w:val="ListLabel 27"/>
    <w:uiPriority w:val="99"/>
    <w:qFormat/>
    <w:rsid w:val="00825EB9"/>
    <w:rPr>
      <w:color w:val="00000A"/>
    </w:rPr>
  </w:style>
  <w:style w:type="character" w:customStyle="1" w:styleId="ListLabel28">
    <w:name w:val="ListLabel 28"/>
    <w:uiPriority w:val="99"/>
    <w:qFormat/>
    <w:rsid w:val="00825EB9"/>
  </w:style>
  <w:style w:type="character" w:customStyle="1" w:styleId="ListLabel29">
    <w:name w:val="ListLabel 29"/>
    <w:uiPriority w:val="99"/>
    <w:qFormat/>
    <w:rsid w:val="00825EB9"/>
  </w:style>
  <w:style w:type="character" w:customStyle="1" w:styleId="ListLabel30">
    <w:name w:val="ListLabel 30"/>
    <w:uiPriority w:val="99"/>
    <w:qFormat/>
    <w:rsid w:val="00825EB9"/>
  </w:style>
  <w:style w:type="character" w:customStyle="1" w:styleId="ListLabel31">
    <w:name w:val="ListLabel 31"/>
    <w:uiPriority w:val="99"/>
    <w:qFormat/>
    <w:rsid w:val="00825EB9"/>
    <w:rPr>
      <w:color w:val="00000A"/>
    </w:rPr>
  </w:style>
  <w:style w:type="character" w:customStyle="1" w:styleId="ListLabel32">
    <w:name w:val="ListLabel 32"/>
    <w:uiPriority w:val="99"/>
    <w:qFormat/>
    <w:rsid w:val="00825EB9"/>
    <w:rPr>
      <w:rFonts w:eastAsia="Times New Roman"/>
      <w:b/>
      <w:bCs/>
    </w:rPr>
  </w:style>
  <w:style w:type="character" w:customStyle="1" w:styleId="ListLabel33">
    <w:name w:val="ListLabel 33"/>
    <w:uiPriority w:val="99"/>
    <w:qFormat/>
    <w:rsid w:val="00825EB9"/>
    <w:rPr>
      <w:color w:val="00000A"/>
    </w:rPr>
  </w:style>
  <w:style w:type="character" w:customStyle="1" w:styleId="ListLabel34">
    <w:name w:val="ListLabel 34"/>
    <w:uiPriority w:val="99"/>
    <w:qFormat/>
    <w:rsid w:val="00825EB9"/>
  </w:style>
  <w:style w:type="character" w:customStyle="1" w:styleId="ListLabel35">
    <w:name w:val="ListLabel 35"/>
    <w:uiPriority w:val="99"/>
    <w:qFormat/>
    <w:rsid w:val="00825EB9"/>
  </w:style>
  <w:style w:type="character" w:customStyle="1" w:styleId="ListLabel36">
    <w:name w:val="ListLabel 36"/>
    <w:uiPriority w:val="99"/>
    <w:qFormat/>
    <w:rsid w:val="00825EB9"/>
  </w:style>
  <w:style w:type="character" w:customStyle="1" w:styleId="ListLabel37">
    <w:name w:val="ListLabel 37"/>
    <w:uiPriority w:val="99"/>
    <w:qFormat/>
    <w:rsid w:val="00825EB9"/>
    <w:rPr>
      <w:color w:val="00000A"/>
    </w:rPr>
  </w:style>
  <w:style w:type="character" w:customStyle="1" w:styleId="ListLabel38">
    <w:name w:val="ListLabel 38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39">
    <w:name w:val="ListLabel 39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40">
    <w:name w:val="ListLabel 40"/>
    <w:uiPriority w:val="99"/>
    <w:qFormat/>
    <w:rsid w:val="00825EB9"/>
  </w:style>
  <w:style w:type="character" w:customStyle="1" w:styleId="ListLabel41">
    <w:name w:val="ListLabel 41"/>
    <w:uiPriority w:val="99"/>
    <w:qFormat/>
    <w:rsid w:val="00825EB9"/>
  </w:style>
  <w:style w:type="character" w:customStyle="1" w:styleId="ListLabel42">
    <w:name w:val="ListLabel 42"/>
    <w:uiPriority w:val="99"/>
    <w:qFormat/>
    <w:rsid w:val="00825EB9"/>
  </w:style>
  <w:style w:type="character" w:customStyle="1" w:styleId="ListLabel43">
    <w:name w:val="ListLabel 43"/>
    <w:uiPriority w:val="99"/>
    <w:qFormat/>
    <w:rsid w:val="00825EB9"/>
    <w:rPr>
      <w:color w:val="00000A"/>
    </w:rPr>
  </w:style>
  <w:style w:type="character" w:customStyle="1" w:styleId="ListLabel44">
    <w:name w:val="ListLabel 44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45">
    <w:name w:val="ListLabel 45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46">
    <w:name w:val="ListLabel 46"/>
    <w:uiPriority w:val="99"/>
    <w:qFormat/>
    <w:rsid w:val="00825EB9"/>
  </w:style>
  <w:style w:type="character" w:customStyle="1" w:styleId="ListLabel47">
    <w:name w:val="ListLabel 47"/>
    <w:uiPriority w:val="99"/>
    <w:qFormat/>
    <w:rsid w:val="00825EB9"/>
  </w:style>
  <w:style w:type="character" w:customStyle="1" w:styleId="ListLabel48">
    <w:name w:val="ListLabel 48"/>
    <w:uiPriority w:val="99"/>
    <w:qFormat/>
    <w:rsid w:val="00825EB9"/>
  </w:style>
  <w:style w:type="character" w:customStyle="1" w:styleId="ListLabel49">
    <w:name w:val="ListLabel 49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50">
    <w:name w:val="ListLabel 50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51">
    <w:name w:val="ListLabel 51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52">
    <w:name w:val="ListLabel 52"/>
    <w:uiPriority w:val="99"/>
    <w:qFormat/>
    <w:rsid w:val="00825EB9"/>
  </w:style>
  <w:style w:type="character" w:customStyle="1" w:styleId="ListLabel53">
    <w:name w:val="ListLabel 53"/>
    <w:uiPriority w:val="99"/>
    <w:qFormat/>
    <w:rsid w:val="00825EB9"/>
  </w:style>
  <w:style w:type="character" w:customStyle="1" w:styleId="ListLabel54">
    <w:name w:val="ListLabel 54"/>
    <w:uiPriority w:val="99"/>
    <w:qFormat/>
    <w:rsid w:val="00825EB9"/>
  </w:style>
  <w:style w:type="character" w:customStyle="1" w:styleId="ListLabel55">
    <w:name w:val="ListLabel 55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56">
    <w:name w:val="ListLabel 56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57">
    <w:name w:val="ListLabel 57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58">
    <w:name w:val="ListLabel 58"/>
    <w:uiPriority w:val="99"/>
    <w:qFormat/>
    <w:rsid w:val="00825EB9"/>
  </w:style>
  <w:style w:type="character" w:customStyle="1" w:styleId="ListLabel59">
    <w:name w:val="ListLabel 59"/>
    <w:uiPriority w:val="99"/>
    <w:qFormat/>
    <w:rsid w:val="00825EB9"/>
  </w:style>
  <w:style w:type="character" w:customStyle="1" w:styleId="ListLabel60">
    <w:name w:val="ListLabel 60"/>
    <w:uiPriority w:val="99"/>
    <w:qFormat/>
    <w:rsid w:val="00825EB9"/>
  </w:style>
  <w:style w:type="character" w:customStyle="1" w:styleId="ListLabel61">
    <w:name w:val="ListLabel 61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62">
    <w:name w:val="ListLabel 62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63">
    <w:name w:val="ListLabel 63"/>
    <w:uiPriority w:val="99"/>
    <w:qFormat/>
    <w:rsid w:val="00825EB9"/>
    <w:rPr>
      <w:rFonts w:ascii="Arial" w:hAnsi="Arial" w:cs="Arial"/>
      <w:color w:val="00000A"/>
    </w:rPr>
  </w:style>
  <w:style w:type="character" w:customStyle="1" w:styleId="TtuloChar">
    <w:name w:val="Título Char"/>
    <w:basedOn w:val="Fontepargpadro"/>
    <w:link w:val="Ttulo"/>
    <w:uiPriority w:val="10"/>
    <w:qFormat/>
    <w:rsid w:val="00950C12"/>
    <w:rPr>
      <w:rFonts w:asciiTheme="majorHAnsi" w:eastAsiaTheme="majorEastAsia" w:hAnsiTheme="majorHAnsi" w:cstheme="majorBidi"/>
      <w:b/>
      <w:bCs/>
      <w:color w:val="00000A"/>
      <w:sz w:val="32"/>
      <w:szCs w:val="32"/>
      <w:lang w:eastAsia="ar-SA"/>
    </w:rPr>
  </w:style>
  <w:style w:type="character" w:customStyle="1" w:styleId="BodyTextChar1">
    <w:name w:val="Body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FooterChar1">
    <w:name w:val="Footer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BodyTextIndent3Char1">
    <w:name w:val="Body Text Indent 3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16"/>
      <w:szCs w:val="16"/>
      <w:lang w:eastAsia="ar-SA"/>
    </w:rPr>
  </w:style>
  <w:style w:type="character" w:customStyle="1" w:styleId="HeaderChar1">
    <w:name w:val="Header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BalloonTextChar1">
    <w:name w:val="Balloon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0"/>
      <w:szCs w:val="0"/>
      <w:lang w:eastAsia="ar-SA"/>
    </w:rPr>
  </w:style>
  <w:style w:type="character" w:customStyle="1" w:styleId="CommentTextChar1">
    <w:name w:val="Comment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CommentSubjectChar1">
    <w:name w:val="Comment Subject Char1"/>
    <w:basedOn w:val="TextodecomentrioChar"/>
    <w:uiPriority w:val="99"/>
    <w:semiHidden/>
    <w:qFormat/>
    <w:rsid w:val="00950C12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 w:bidi="ar-SA"/>
    </w:rPr>
  </w:style>
  <w:style w:type="character" w:customStyle="1" w:styleId="FootnoteTextChar1">
    <w:name w:val="Footnote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EndnoteTextChar1">
    <w:name w:val="Endnote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ListLabel64">
    <w:name w:val="ListLabel 64"/>
    <w:qFormat/>
    <w:rPr>
      <w:rFonts w:ascii="Arial" w:hAnsi="Arial" w:cs="Arial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ascii="Arial" w:hAnsi="Arial" w:cs="Wingdings"/>
      <w:color w:val="00000A"/>
      <w:sz w:val="24"/>
      <w:szCs w:val="24"/>
    </w:rPr>
  </w:style>
  <w:style w:type="character" w:customStyle="1" w:styleId="ListLabel69">
    <w:name w:val="ListLabel 69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70">
    <w:name w:val="ListLabel 70"/>
    <w:qFormat/>
    <w:rPr>
      <w:rFonts w:ascii="Arial" w:hAnsi="Arial" w:cs="Arial"/>
      <w:b w:val="0"/>
      <w:bCs w:val="0"/>
      <w:color w:val="00000A"/>
    </w:rPr>
  </w:style>
  <w:style w:type="character" w:customStyle="1" w:styleId="ListLabel71">
    <w:name w:val="ListLabel 71"/>
    <w:qFormat/>
    <w:rPr>
      <w:rFonts w:ascii="Arial" w:hAnsi="Arial" w:cs="Arial"/>
      <w:sz w:val="24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ascii="Arial" w:hAnsi="Arial" w:cs="Wingdings"/>
      <w:color w:val="00000A"/>
      <w:sz w:val="24"/>
      <w:szCs w:val="24"/>
    </w:rPr>
  </w:style>
  <w:style w:type="character" w:customStyle="1" w:styleId="ListLabel76">
    <w:name w:val="ListLabel 76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77">
    <w:name w:val="ListLabel 77"/>
    <w:qFormat/>
    <w:rPr>
      <w:rFonts w:ascii="Arial" w:hAnsi="Arial" w:cs="Arial"/>
      <w:b w:val="0"/>
      <w:bCs w:val="0"/>
      <w:color w:val="00000A"/>
    </w:rPr>
  </w:style>
  <w:style w:type="character" w:customStyle="1" w:styleId="ListLabel78">
    <w:name w:val="ListLabel 78"/>
    <w:qFormat/>
    <w:rPr>
      <w:rFonts w:ascii="Arial" w:hAnsi="Arial" w:cs="Arial"/>
      <w:sz w:val="24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ascii="Arial" w:hAnsi="Arial" w:cs="Wingdings"/>
      <w:color w:val="00000A"/>
      <w:sz w:val="24"/>
      <w:szCs w:val="24"/>
    </w:rPr>
  </w:style>
  <w:style w:type="character" w:customStyle="1" w:styleId="ListLabel83">
    <w:name w:val="ListLabel 83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84">
    <w:name w:val="ListLabel 84"/>
    <w:qFormat/>
    <w:rPr>
      <w:rFonts w:ascii="Arial" w:hAnsi="Arial" w:cs="Arial"/>
      <w:b w:val="0"/>
      <w:bCs w:val="0"/>
      <w:color w:val="00000A"/>
    </w:rPr>
  </w:style>
  <w:style w:type="character" w:customStyle="1" w:styleId="ListLabel85">
    <w:name w:val="ListLabel 85"/>
    <w:qFormat/>
    <w:rPr>
      <w:rFonts w:ascii="Arial" w:hAnsi="Arial" w:cs="Arial"/>
      <w:sz w:val="24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ascii="Arial" w:hAnsi="Arial" w:cs="Wingdings"/>
      <w:color w:val="00000A"/>
      <w:sz w:val="24"/>
      <w:szCs w:val="24"/>
    </w:rPr>
  </w:style>
  <w:style w:type="character" w:customStyle="1" w:styleId="ListLabel90">
    <w:name w:val="ListLabel 90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91">
    <w:name w:val="ListLabel 91"/>
    <w:qFormat/>
    <w:rPr>
      <w:rFonts w:ascii="Arial" w:hAnsi="Arial" w:cs="Arial"/>
      <w:b w:val="0"/>
      <w:bCs w:val="0"/>
      <w:color w:val="00000A"/>
    </w:rPr>
  </w:style>
  <w:style w:type="character" w:customStyle="1" w:styleId="ListLabel92">
    <w:name w:val="ListLabel 92"/>
    <w:qFormat/>
    <w:rPr>
      <w:rFonts w:ascii="Arial" w:hAnsi="Arial" w:cs="Arial"/>
      <w:sz w:val="24"/>
    </w:rPr>
  </w:style>
  <w:style w:type="character" w:customStyle="1" w:styleId="ListLabel93">
    <w:name w:val="ListLabel 93"/>
    <w:qFormat/>
    <w:rPr>
      <w:rFonts w:ascii="Arial" w:hAnsi="Arial" w:cs="Wingdings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ascii="Arial" w:hAnsi="Arial" w:cs="Wingdings"/>
      <w:color w:val="00000A"/>
      <w:sz w:val="24"/>
      <w:szCs w:val="24"/>
    </w:rPr>
  </w:style>
  <w:style w:type="character" w:customStyle="1" w:styleId="ListLabel97">
    <w:name w:val="ListLabel 97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98">
    <w:name w:val="ListLabel 98"/>
    <w:qFormat/>
    <w:rPr>
      <w:rFonts w:ascii="Arial" w:hAnsi="Arial" w:cs="Arial"/>
      <w:b w:val="0"/>
      <w:bCs w:val="0"/>
      <w:color w:val="00000A"/>
    </w:rPr>
  </w:style>
  <w:style w:type="character" w:customStyle="1" w:styleId="ListLabel99">
    <w:name w:val="ListLabel 99"/>
    <w:qFormat/>
    <w:rPr>
      <w:rFonts w:ascii="Arial" w:hAnsi="Arial" w:cs="Arial"/>
      <w:sz w:val="24"/>
    </w:rPr>
  </w:style>
  <w:style w:type="character" w:customStyle="1" w:styleId="ListLabel100">
    <w:name w:val="ListLabel 100"/>
    <w:qFormat/>
    <w:rPr>
      <w:rFonts w:ascii="Arial" w:hAnsi="Arial" w:cs="Wingdings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ascii="Arial" w:hAnsi="Arial" w:cs="Wingdings"/>
      <w:color w:val="00000A"/>
      <w:sz w:val="24"/>
      <w:szCs w:val="24"/>
    </w:rPr>
  </w:style>
  <w:style w:type="character" w:customStyle="1" w:styleId="ListLabel104">
    <w:name w:val="ListLabel 104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105">
    <w:name w:val="ListLabel 105"/>
    <w:qFormat/>
    <w:rPr>
      <w:rFonts w:ascii="Arial" w:hAnsi="Arial" w:cs="Arial"/>
      <w:b w:val="0"/>
      <w:bCs w:val="0"/>
      <w:color w:val="00000A"/>
    </w:rPr>
  </w:style>
  <w:style w:type="character" w:customStyle="1" w:styleId="ListLabel106">
    <w:name w:val="ListLabel 106"/>
    <w:qFormat/>
    <w:rPr>
      <w:rFonts w:ascii="Arial" w:hAnsi="Arial" w:cs="Arial"/>
      <w:sz w:val="24"/>
    </w:rPr>
  </w:style>
  <w:style w:type="character" w:customStyle="1" w:styleId="ListLabel107">
    <w:name w:val="ListLabel 107"/>
    <w:qFormat/>
    <w:rPr>
      <w:rFonts w:ascii="Arial" w:hAnsi="Arial" w:cs="Wingdings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ascii="Arial" w:hAnsi="Arial" w:cs="Wingdings"/>
      <w:color w:val="00000A"/>
      <w:sz w:val="24"/>
      <w:szCs w:val="24"/>
    </w:rPr>
  </w:style>
  <w:style w:type="character" w:customStyle="1" w:styleId="ListLabel111">
    <w:name w:val="ListLabel 111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112">
    <w:name w:val="ListLabel 112"/>
    <w:qFormat/>
    <w:rPr>
      <w:rFonts w:ascii="Arial" w:hAnsi="Arial" w:cs="Arial"/>
      <w:b w:val="0"/>
      <w:bCs w:val="0"/>
      <w:color w:val="00000A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  <w:rPr>
      <w:sz w:val="20"/>
      <w:szCs w:val="20"/>
      <w:lang w:eastAsia="zh-CN"/>
    </w:rPr>
  </w:style>
  <w:style w:type="paragraph" w:styleId="Lista">
    <w:name w:val="List"/>
    <w:basedOn w:val="Corpodetexto"/>
    <w:uiPriority w:val="99"/>
    <w:rsid w:val="00825EB9"/>
  </w:style>
  <w:style w:type="paragraph" w:styleId="Legenda">
    <w:name w:val="caption"/>
    <w:basedOn w:val="Normal"/>
    <w:uiPriority w:val="99"/>
    <w:qFormat/>
    <w:rsid w:val="00825EB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qFormat/>
    <w:rsid w:val="00825EB9"/>
    <w:pPr>
      <w:suppressLineNumbers/>
    </w:pPr>
  </w:style>
  <w:style w:type="paragraph" w:customStyle="1" w:styleId="Ttulododocumento">
    <w:name w:val="Título do documento"/>
    <w:basedOn w:val="Normal"/>
    <w:uiPriority w:val="99"/>
    <w:qFormat/>
    <w:rsid w:val="00825EB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eastAsia="Calibri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pPr>
      <w:spacing w:after="120"/>
      <w:ind w:left="283"/>
    </w:pPr>
    <w:rPr>
      <w:rFonts w:eastAsia="Calibri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rFonts w:eastAsia="Calibri"/>
    </w:rPr>
  </w:style>
  <w:style w:type="paragraph" w:customStyle="1" w:styleId="default">
    <w:name w:val="default"/>
    <w:basedOn w:val="Normal"/>
    <w:uiPriority w:val="99"/>
    <w:qFormat/>
    <w:pPr>
      <w:spacing w:before="280" w:after="280"/>
    </w:pPr>
  </w:style>
  <w:style w:type="paragraph" w:customStyle="1" w:styleId="padro">
    <w:name w:val="padro"/>
    <w:basedOn w:val="Normal"/>
    <w:uiPriority w:val="99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pPr>
      <w:suppressAutoHyphens w:val="0"/>
      <w:spacing w:before="480" w:after="120" w:line="276" w:lineRule="auto"/>
      <w:jc w:val="both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qFormat/>
    <w:rPr>
      <w:rFonts w:eastAsia="Calibri"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qFormat/>
    <w:rPr>
      <w:b/>
      <w:bCs/>
    </w:rPr>
  </w:style>
  <w:style w:type="paragraph" w:styleId="Reviso">
    <w:name w:val="Revision"/>
    <w:uiPriority w:val="99"/>
    <w:semiHidden/>
    <w:qFormat/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paragraph" w:styleId="NormalWeb">
    <w:name w:val="Normal (Web)"/>
    <w:basedOn w:val="Normal"/>
    <w:uiPriority w:val="99"/>
    <w:semiHidden/>
    <w:qFormat/>
    <w:pPr>
      <w:suppressAutoHyphens w:val="0"/>
      <w:spacing w:beforeAutospacing="1" w:afterAutospacing="1"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qFormat/>
    <w:pPr>
      <w:widowControl w:val="0"/>
    </w:pPr>
    <w:rPr>
      <w:rFonts w:eastAsia="MS Mincho"/>
      <w:sz w:val="20"/>
      <w:szCs w:val="20"/>
      <w:lang w:val="en-US" w:eastAsia="pt-BR"/>
    </w:rPr>
  </w:style>
  <w:style w:type="paragraph" w:styleId="Textodenotadefim">
    <w:name w:val="endnote text"/>
    <w:basedOn w:val="Normal"/>
    <w:link w:val="TextodenotadefimChar"/>
    <w:uiPriority w:val="99"/>
    <w:semiHidden/>
    <w:qFormat/>
    <w:rPr>
      <w:sz w:val="20"/>
      <w:szCs w:val="20"/>
    </w:rPr>
  </w:style>
  <w:style w:type="paragraph" w:customStyle="1" w:styleId="Contedodatabela">
    <w:name w:val="Conteúdo da tabela"/>
    <w:basedOn w:val="Normal"/>
    <w:uiPriority w:val="99"/>
    <w:qFormat/>
  </w:style>
  <w:style w:type="paragraph" w:customStyle="1" w:styleId="Notaderodap">
    <w:name w:val="Nota de rodapé"/>
    <w:basedOn w:val="Normal"/>
    <w:uiPriority w:val="99"/>
    <w:rsid w:val="00825EB9"/>
  </w:style>
  <w:style w:type="table" w:styleId="Tabelacomgrade">
    <w:name w:val="Table Grid"/>
    <w:basedOn w:val="Tabelanormal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1092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Marcio Melo Barbosa</dc:creator>
  <cp:lastModifiedBy>Keli Soares de Anhaia</cp:lastModifiedBy>
  <cp:revision>1</cp:revision>
  <cp:lastPrinted>2018-04-30T11:38:00Z</cp:lastPrinted>
  <dcterms:created xsi:type="dcterms:W3CDTF">2018-04-20T18:00:00Z</dcterms:created>
  <dcterms:modified xsi:type="dcterms:W3CDTF">2018-05-25T19:16:00Z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